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77" w:rsidRPr="00AF76B2" w:rsidRDefault="00AF76B2" w:rsidP="007F1577">
      <w:pPr>
        <w:pStyle w:val="Odlomakpopisa"/>
        <w:numPr>
          <w:ilvl w:val="0"/>
          <w:numId w:val="2"/>
        </w:numPr>
        <w:rPr>
          <w:b/>
        </w:rPr>
      </w:pPr>
      <w:r w:rsidRPr="00AF76B2">
        <w:rPr>
          <w:b/>
        </w:rPr>
        <w:t>razred – Te</w:t>
      </w:r>
      <w:r w:rsidR="007F1577" w:rsidRPr="00AF76B2">
        <w:rPr>
          <w:b/>
        </w:rPr>
        <w:t xml:space="preserve">hničar zaštite prirode </w:t>
      </w:r>
    </w:p>
    <w:tbl>
      <w:tblPr>
        <w:tblStyle w:val="Reetkatablice"/>
        <w:tblW w:w="9288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847"/>
        <w:gridCol w:w="1812"/>
        <w:gridCol w:w="1827"/>
      </w:tblGrid>
      <w:tr w:rsidR="003F0243" w:rsidTr="003F0243">
        <w:tc>
          <w:tcPr>
            <w:tcW w:w="675" w:type="dxa"/>
          </w:tcPr>
          <w:p w:rsidR="003F0243" w:rsidRDefault="003F0243" w:rsidP="00AA619E">
            <w:r>
              <w:t>Red.broj</w:t>
            </w:r>
          </w:p>
        </w:tc>
        <w:tc>
          <w:tcPr>
            <w:tcW w:w="2127" w:type="dxa"/>
          </w:tcPr>
          <w:p w:rsidR="003F0243" w:rsidRDefault="003F0243" w:rsidP="00AA619E">
            <w:r>
              <w:t>Predmet</w:t>
            </w:r>
          </w:p>
        </w:tc>
        <w:tc>
          <w:tcPr>
            <w:tcW w:w="2847" w:type="dxa"/>
          </w:tcPr>
          <w:p w:rsidR="003F0243" w:rsidRDefault="003F0243" w:rsidP="00AA619E">
            <w:r>
              <w:t>Naziv udžbenika</w:t>
            </w:r>
          </w:p>
        </w:tc>
        <w:tc>
          <w:tcPr>
            <w:tcW w:w="1812" w:type="dxa"/>
          </w:tcPr>
          <w:p w:rsidR="003F0243" w:rsidRDefault="003F0243" w:rsidP="00AA619E">
            <w:r>
              <w:t>Autor</w:t>
            </w:r>
          </w:p>
        </w:tc>
        <w:tc>
          <w:tcPr>
            <w:tcW w:w="1827" w:type="dxa"/>
          </w:tcPr>
          <w:p w:rsidR="003F0243" w:rsidRDefault="003F0243" w:rsidP="00AA619E">
            <w:bookmarkStart w:id="0" w:name="_GoBack"/>
            <w:bookmarkEnd w:id="0"/>
            <w:r>
              <w:t>Nakladnik</w:t>
            </w:r>
          </w:p>
        </w:tc>
      </w:tr>
      <w:tr w:rsidR="003F0243" w:rsidTr="003F0243">
        <w:tc>
          <w:tcPr>
            <w:tcW w:w="675" w:type="dxa"/>
          </w:tcPr>
          <w:p w:rsidR="003F0243" w:rsidRDefault="003F0243" w:rsidP="00AA619E">
            <w:r>
              <w:t>1.</w:t>
            </w:r>
          </w:p>
        </w:tc>
        <w:tc>
          <w:tcPr>
            <w:tcW w:w="2127" w:type="dxa"/>
          </w:tcPr>
          <w:p w:rsidR="003F0243" w:rsidRPr="00AF76B2" w:rsidRDefault="003F0243" w:rsidP="00AA619E">
            <w:pPr>
              <w:rPr>
                <w:b/>
              </w:rPr>
            </w:pPr>
            <w:r w:rsidRPr="00AF76B2">
              <w:rPr>
                <w:b/>
              </w:rPr>
              <w:t>Hrvatski jezik</w:t>
            </w:r>
          </w:p>
        </w:tc>
        <w:tc>
          <w:tcPr>
            <w:tcW w:w="2847" w:type="dxa"/>
          </w:tcPr>
          <w:p w:rsidR="003F0243" w:rsidRPr="006D7661" w:rsidRDefault="003F0243" w:rsidP="009E0624">
            <w:r>
              <w:t>PUTOKAZI 2, integrirani udžbenik za hrvatski jezik i književnost s dodatnim digitalnim sadržajima za 2. razred strukovnih škola na razini 4.2 i gimnazije</w:t>
            </w:r>
          </w:p>
        </w:tc>
        <w:tc>
          <w:tcPr>
            <w:tcW w:w="1812" w:type="dxa"/>
          </w:tcPr>
          <w:p w:rsidR="003F0243" w:rsidRDefault="003F0243" w:rsidP="00AA619E">
            <w:r>
              <w:t>Tanja Marčan, Linda Grubišić Belina</w:t>
            </w:r>
          </w:p>
        </w:tc>
        <w:tc>
          <w:tcPr>
            <w:tcW w:w="1827" w:type="dxa"/>
          </w:tcPr>
          <w:p w:rsidR="003F0243" w:rsidRDefault="003F0243" w:rsidP="00AA619E">
            <w:r>
              <w:t>Školska knjiga</w:t>
            </w:r>
          </w:p>
        </w:tc>
      </w:tr>
      <w:tr w:rsidR="003F0243" w:rsidTr="003F0243">
        <w:tc>
          <w:tcPr>
            <w:tcW w:w="675" w:type="dxa"/>
          </w:tcPr>
          <w:p w:rsidR="003F0243" w:rsidRDefault="003F0243" w:rsidP="00AA619E">
            <w:r>
              <w:t>2.</w:t>
            </w:r>
          </w:p>
        </w:tc>
        <w:tc>
          <w:tcPr>
            <w:tcW w:w="2127" w:type="dxa"/>
          </w:tcPr>
          <w:p w:rsidR="003F0243" w:rsidRPr="00AF76B2" w:rsidRDefault="003F0243" w:rsidP="00AA619E">
            <w:pPr>
              <w:rPr>
                <w:b/>
              </w:rPr>
            </w:pPr>
            <w:r w:rsidRPr="00AF76B2">
              <w:rPr>
                <w:b/>
              </w:rPr>
              <w:t>Engleski jezik</w:t>
            </w:r>
          </w:p>
        </w:tc>
        <w:tc>
          <w:tcPr>
            <w:tcW w:w="2847" w:type="dxa"/>
          </w:tcPr>
          <w:p w:rsidR="003F0243" w:rsidRDefault="003F0243" w:rsidP="00AF76B2">
            <w:r>
              <w:t>HEADWAY 5TH EDITION INTERMEDIATE: Student's Book with Online Practice; udžbenik engleskog jezika za 1.(i 2.) razred gimnazija i 4-godišnjih strukovnih škola, prvi strani jezik</w:t>
            </w:r>
          </w:p>
        </w:tc>
        <w:tc>
          <w:tcPr>
            <w:tcW w:w="1812" w:type="dxa"/>
          </w:tcPr>
          <w:p w:rsidR="003F0243" w:rsidRDefault="003F0243" w:rsidP="00AA619E">
            <w:r>
              <w:t>Liz Soars, John Soars, Paul Hancock</w:t>
            </w:r>
          </w:p>
          <w:p w:rsidR="003F0243" w:rsidRDefault="003F0243" w:rsidP="00AA619E"/>
          <w:p w:rsidR="003F0243" w:rsidRDefault="003F0243" w:rsidP="00AA619E"/>
          <w:p w:rsidR="003F0243" w:rsidRDefault="003F0243" w:rsidP="00AA619E"/>
          <w:p w:rsidR="003F0243" w:rsidRDefault="003F0243" w:rsidP="00AA619E"/>
          <w:p w:rsidR="003F0243" w:rsidRDefault="003F0243" w:rsidP="00AA619E"/>
        </w:tc>
        <w:tc>
          <w:tcPr>
            <w:tcW w:w="1827" w:type="dxa"/>
          </w:tcPr>
          <w:p w:rsidR="003F0243" w:rsidRDefault="003F0243" w:rsidP="00AA619E">
            <w:r>
              <w:t>Oxford University Press</w:t>
            </w:r>
          </w:p>
        </w:tc>
      </w:tr>
      <w:tr w:rsidR="003F0243" w:rsidTr="003F0243">
        <w:tc>
          <w:tcPr>
            <w:tcW w:w="675" w:type="dxa"/>
          </w:tcPr>
          <w:p w:rsidR="003F0243" w:rsidRDefault="003F0243" w:rsidP="00AA619E">
            <w:r>
              <w:t>3.</w:t>
            </w:r>
          </w:p>
        </w:tc>
        <w:tc>
          <w:tcPr>
            <w:tcW w:w="2127" w:type="dxa"/>
          </w:tcPr>
          <w:p w:rsidR="003F0243" w:rsidRPr="004558C0" w:rsidRDefault="003F0243" w:rsidP="00AA619E">
            <w:pPr>
              <w:rPr>
                <w:b/>
              </w:rPr>
            </w:pPr>
            <w:r w:rsidRPr="004558C0">
              <w:rPr>
                <w:b/>
              </w:rPr>
              <w:t>Matematika</w:t>
            </w:r>
          </w:p>
        </w:tc>
        <w:tc>
          <w:tcPr>
            <w:tcW w:w="2847" w:type="dxa"/>
          </w:tcPr>
          <w:p w:rsidR="003F0243" w:rsidRDefault="003F0243" w:rsidP="00AA619E">
            <w:r>
              <w:t>MATEMATIKA 2, udžbenik za 2. razred gimnazija i strukovnih škola (3 ili 4 sata nastave tjedno)</w:t>
            </w:r>
          </w:p>
        </w:tc>
        <w:tc>
          <w:tcPr>
            <w:tcW w:w="1812" w:type="dxa"/>
          </w:tcPr>
          <w:p w:rsidR="003F0243" w:rsidRDefault="003F0243" w:rsidP="00AA619E">
            <w:r>
              <w:t>Sanja Varošanec</w:t>
            </w:r>
          </w:p>
        </w:tc>
        <w:tc>
          <w:tcPr>
            <w:tcW w:w="1827" w:type="dxa"/>
          </w:tcPr>
          <w:p w:rsidR="003F0243" w:rsidRDefault="003F0243" w:rsidP="00AA619E">
            <w:r>
              <w:t>Element doo</w:t>
            </w:r>
          </w:p>
        </w:tc>
      </w:tr>
      <w:tr w:rsidR="003F0243" w:rsidTr="003F0243">
        <w:tc>
          <w:tcPr>
            <w:tcW w:w="675" w:type="dxa"/>
          </w:tcPr>
          <w:p w:rsidR="003F0243" w:rsidRDefault="003F0243" w:rsidP="00AA619E">
            <w:r>
              <w:t>4.</w:t>
            </w:r>
          </w:p>
        </w:tc>
        <w:tc>
          <w:tcPr>
            <w:tcW w:w="2127" w:type="dxa"/>
          </w:tcPr>
          <w:p w:rsidR="003F0243" w:rsidRPr="000767C8" w:rsidRDefault="003F0243" w:rsidP="00AA619E">
            <w:pPr>
              <w:rPr>
                <w:b/>
              </w:rPr>
            </w:pPr>
            <w:r w:rsidRPr="000767C8">
              <w:rPr>
                <w:b/>
              </w:rPr>
              <w:t>Vjeronauk</w:t>
            </w:r>
          </w:p>
        </w:tc>
        <w:tc>
          <w:tcPr>
            <w:tcW w:w="2847" w:type="dxa"/>
          </w:tcPr>
          <w:p w:rsidR="003F0243" w:rsidRDefault="003F0243" w:rsidP="00B21CEC">
            <w:r>
              <w:t>DOĐI I VIDI 2, udžbenik vjeronauka za drugi razred srednjih škola</w:t>
            </w:r>
          </w:p>
        </w:tc>
        <w:tc>
          <w:tcPr>
            <w:tcW w:w="1812" w:type="dxa"/>
          </w:tcPr>
          <w:p w:rsidR="003F0243" w:rsidRDefault="003F0243" w:rsidP="00B21CEC">
            <w:r>
              <w:rPr>
                <w:rFonts w:eastAsia="Times New Roman" w:cstheme="minorHAnsi"/>
                <w:color w:val="000000"/>
                <w:lang w:eastAsia="hr-HR"/>
              </w:rPr>
              <w:t>Ivo Džeba, Mario Milovac, Hrvoje Vargić, Šime Zupčić</w:t>
            </w:r>
            <w:hyperlink r:id="rId6" w:history="1">
              <w:r w:rsidRPr="00DE435D">
                <w:rPr>
                  <w:rFonts w:ascii="Arial" w:eastAsia="Times New Roman" w:hAnsi="Arial" w:cs="Arial"/>
                  <w:color w:val="999999"/>
                  <w:sz w:val="21"/>
                  <w:szCs w:val="21"/>
                  <w:bdr w:val="single" w:sz="6" w:space="0" w:color="ED1C24" w:frame="1"/>
                  <w:shd w:val="clear" w:color="auto" w:fill="FFFFFF"/>
                  <w:lang w:eastAsia="hr-HR"/>
                </w:rPr>
                <w:br/>
              </w:r>
            </w:hyperlink>
          </w:p>
        </w:tc>
        <w:tc>
          <w:tcPr>
            <w:tcW w:w="1827" w:type="dxa"/>
          </w:tcPr>
          <w:p w:rsidR="003F0243" w:rsidRDefault="003F0243" w:rsidP="00AA619E">
            <w:r>
              <w:t>Salesiana</w:t>
            </w:r>
          </w:p>
        </w:tc>
      </w:tr>
      <w:tr w:rsidR="003F0243" w:rsidTr="003F0243">
        <w:tc>
          <w:tcPr>
            <w:tcW w:w="675" w:type="dxa"/>
          </w:tcPr>
          <w:p w:rsidR="003F0243" w:rsidRDefault="003F0243" w:rsidP="00AA619E">
            <w:r>
              <w:t>5.</w:t>
            </w:r>
          </w:p>
        </w:tc>
        <w:tc>
          <w:tcPr>
            <w:tcW w:w="2127" w:type="dxa"/>
          </w:tcPr>
          <w:p w:rsidR="003F0243" w:rsidRPr="00C52A72" w:rsidRDefault="003F0243" w:rsidP="00AA619E">
            <w:pPr>
              <w:rPr>
                <w:b/>
              </w:rPr>
            </w:pPr>
            <w:r w:rsidRPr="00C52A72">
              <w:rPr>
                <w:b/>
              </w:rPr>
              <w:t>Etika</w:t>
            </w:r>
          </w:p>
        </w:tc>
        <w:tc>
          <w:tcPr>
            <w:tcW w:w="2847" w:type="dxa"/>
          </w:tcPr>
          <w:p w:rsidR="003F0243" w:rsidRDefault="003F0243" w:rsidP="00B21CEC">
            <w:r>
              <w:t>ETIKA 2-TRAGOVIMA ČOVJEKA, udžbenik etike s dodatnim digitalnim sadržajima u drugom razredu gimnazija i srednjih škola</w:t>
            </w:r>
          </w:p>
        </w:tc>
        <w:tc>
          <w:tcPr>
            <w:tcW w:w="1812" w:type="dxa"/>
          </w:tcPr>
          <w:p w:rsidR="003F0243" w:rsidRDefault="003F0243" w:rsidP="00B21CEC">
            <w:r>
              <w:t>Igor Lukić, Marko Zec i Zlata Paštar</w:t>
            </w:r>
          </w:p>
        </w:tc>
        <w:tc>
          <w:tcPr>
            <w:tcW w:w="1827" w:type="dxa"/>
          </w:tcPr>
          <w:p w:rsidR="003F0243" w:rsidRDefault="003F0243" w:rsidP="00AA619E">
            <w:r>
              <w:t>Školska knjiga</w:t>
            </w:r>
          </w:p>
        </w:tc>
      </w:tr>
      <w:tr w:rsidR="003F0243" w:rsidTr="003F0243">
        <w:tc>
          <w:tcPr>
            <w:tcW w:w="675" w:type="dxa"/>
          </w:tcPr>
          <w:p w:rsidR="003F0243" w:rsidRDefault="003F0243" w:rsidP="00AA619E">
            <w:r>
              <w:t>6.</w:t>
            </w:r>
          </w:p>
        </w:tc>
        <w:tc>
          <w:tcPr>
            <w:tcW w:w="2127" w:type="dxa"/>
          </w:tcPr>
          <w:p w:rsidR="003F0243" w:rsidRPr="00E40B30" w:rsidRDefault="003F0243" w:rsidP="00AA619E">
            <w:pPr>
              <w:rPr>
                <w:b/>
              </w:rPr>
            </w:pPr>
            <w:r w:rsidRPr="00E40B30">
              <w:rPr>
                <w:b/>
              </w:rPr>
              <w:t>Povijest</w:t>
            </w:r>
          </w:p>
        </w:tc>
        <w:tc>
          <w:tcPr>
            <w:tcW w:w="2847" w:type="dxa"/>
          </w:tcPr>
          <w:p w:rsidR="003F0243" w:rsidRPr="004100E8" w:rsidRDefault="003F0243" w:rsidP="009E0624">
            <w:r w:rsidRPr="004100E8">
              <w:t>HRVATSKA I SVIJET: od sredine XVIII. do kraja XX. stoljeća: udžbenik povijest za drugi razred srednjih strukovnih škola</w:t>
            </w:r>
          </w:p>
        </w:tc>
        <w:tc>
          <w:tcPr>
            <w:tcW w:w="1812" w:type="dxa"/>
          </w:tcPr>
          <w:p w:rsidR="003F0243" w:rsidRDefault="003F0243" w:rsidP="009E0624">
            <w:r w:rsidRPr="004100E8">
              <w:t>Vesna Đurić, Ivan Peklić</w:t>
            </w:r>
          </w:p>
        </w:tc>
        <w:tc>
          <w:tcPr>
            <w:tcW w:w="1827" w:type="dxa"/>
          </w:tcPr>
          <w:p w:rsidR="003F0243" w:rsidRDefault="003F0243" w:rsidP="00AA619E">
            <w:r>
              <w:t>Profil</w:t>
            </w:r>
          </w:p>
        </w:tc>
      </w:tr>
      <w:tr w:rsidR="003F0243" w:rsidTr="003F0243">
        <w:tc>
          <w:tcPr>
            <w:tcW w:w="675" w:type="dxa"/>
          </w:tcPr>
          <w:p w:rsidR="003F0243" w:rsidRDefault="003F0243" w:rsidP="006F3CBD">
            <w:r>
              <w:t>7.</w:t>
            </w:r>
          </w:p>
        </w:tc>
        <w:tc>
          <w:tcPr>
            <w:tcW w:w="2127" w:type="dxa"/>
          </w:tcPr>
          <w:p w:rsidR="003F0243" w:rsidRPr="00815F4B" w:rsidRDefault="003F0243" w:rsidP="00AA619E">
            <w:pPr>
              <w:rPr>
                <w:b/>
              </w:rPr>
            </w:pPr>
            <w:r w:rsidRPr="00815F4B">
              <w:rPr>
                <w:b/>
              </w:rPr>
              <w:t>Kemija</w:t>
            </w:r>
          </w:p>
        </w:tc>
        <w:tc>
          <w:tcPr>
            <w:tcW w:w="2847" w:type="dxa"/>
          </w:tcPr>
          <w:p w:rsidR="003F0243" w:rsidRDefault="003F0243" w:rsidP="00AA619E">
            <w:r>
              <w:t>KEMIJA 2, udžbenik kemije za 2. razred strukovnih škola s dvogodišnjim programom kemije</w:t>
            </w:r>
          </w:p>
        </w:tc>
        <w:tc>
          <w:tcPr>
            <w:tcW w:w="1812" w:type="dxa"/>
          </w:tcPr>
          <w:p w:rsidR="003F0243" w:rsidRDefault="003F0243" w:rsidP="00AA619E">
            <w:r>
              <w:t>Dunja Nothing Hus, Mihovil Hus</w:t>
            </w:r>
          </w:p>
        </w:tc>
        <w:tc>
          <w:tcPr>
            <w:tcW w:w="1827" w:type="dxa"/>
          </w:tcPr>
          <w:p w:rsidR="003F0243" w:rsidRDefault="003F0243" w:rsidP="00AA619E">
            <w:r>
              <w:t>Školska knjiga</w:t>
            </w:r>
          </w:p>
        </w:tc>
      </w:tr>
      <w:tr w:rsidR="003F0243" w:rsidTr="003F0243">
        <w:tc>
          <w:tcPr>
            <w:tcW w:w="675" w:type="dxa"/>
          </w:tcPr>
          <w:p w:rsidR="003F0243" w:rsidRDefault="003F0243" w:rsidP="006F3CBD">
            <w:r>
              <w:t>8.</w:t>
            </w:r>
          </w:p>
        </w:tc>
        <w:tc>
          <w:tcPr>
            <w:tcW w:w="2127" w:type="dxa"/>
          </w:tcPr>
          <w:p w:rsidR="003F0243" w:rsidRPr="00CE57A5" w:rsidRDefault="003F0243" w:rsidP="00AA619E">
            <w:pPr>
              <w:rPr>
                <w:b/>
              </w:rPr>
            </w:pPr>
            <w:r w:rsidRPr="00CE57A5">
              <w:rPr>
                <w:b/>
              </w:rPr>
              <w:t>Geografija</w:t>
            </w:r>
          </w:p>
        </w:tc>
        <w:tc>
          <w:tcPr>
            <w:tcW w:w="2847" w:type="dxa"/>
          </w:tcPr>
          <w:p w:rsidR="003F0243" w:rsidRDefault="003F0243" w:rsidP="00540D3F">
            <w:r>
              <w:t>GEOGRAFIJA 2, udžbenik iz geografije za 2. razred srednjih strukovnih škola</w:t>
            </w:r>
          </w:p>
        </w:tc>
        <w:tc>
          <w:tcPr>
            <w:tcW w:w="1812" w:type="dxa"/>
          </w:tcPr>
          <w:p w:rsidR="003F0243" w:rsidRDefault="003F0243" w:rsidP="00540D3F">
            <w:r>
              <w:t>Štefica Barlek-Mohenski, Lidija Perić</w:t>
            </w:r>
          </w:p>
        </w:tc>
        <w:tc>
          <w:tcPr>
            <w:tcW w:w="1827" w:type="dxa"/>
          </w:tcPr>
          <w:p w:rsidR="003F0243" w:rsidRDefault="003F0243" w:rsidP="00AA619E">
            <w:r>
              <w:t>Alfa</w:t>
            </w:r>
          </w:p>
        </w:tc>
      </w:tr>
      <w:tr w:rsidR="003F0243" w:rsidTr="003F0243">
        <w:tc>
          <w:tcPr>
            <w:tcW w:w="675" w:type="dxa"/>
          </w:tcPr>
          <w:p w:rsidR="003F0243" w:rsidRDefault="003F0243" w:rsidP="006F3CBD">
            <w:r>
              <w:t>9.</w:t>
            </w:r>
          </w:p>
        </w:tc>
        <w:tc>
          <w:tcPr>
            <w:tcW w:w="2127" w:type="dxa"/>
          </w:tcPr>
          <w:p w:rsidR="003F0243" w:rsidRPr="00CE57A5" w:rsidRDefault="003F0243" w:rsidP="00AA619E">
            <w:pPr>
              <w:rPr>
                <w:b/>
              </w:rPr>
            </w:pPr>
            <w:r>
              <w:rPr>
                <w:b/>
              </w:rPr>
              <w:t>Praktična nastava</w:t>
            </w:r>
          </w:p>
        </w:tc>
        <w:tc>
          <w:tcPr>
            <w:tcW w:w="2847" w:type="dxa"/>
          </w:tcPr>
          <w:p w:rsidR="003F0243" w:rsidRDefault="003F0243" w:rsidP="00540D3F">
            <w:r>
              <w:t>PRAKTIČNA NASTAVA 2, udžbenik za 2. razred srednje strukovne škole</w:t>
            </w:r>
          </w:p>
        </w:tc>
        <w:tc>
          <w:tcPr>
            <w:tcW w:w="1812" w:type="dxa"/>
          </w:tcPr>
          <w:p w:rsidR="003F0243" w:rsidRDefault="003F0243" w:rsidP="00540D3F">
            <w:r>
              <w:t>Ankica Rebrović</w:t>
            </w:r>
          </w:p>
        </w:tc>
        <w:tc>
          <w:tcPr>
            <w:tcW w:w="1827" w:type="dxa"/>
          </w:tcPr>
          <w:p w:rsidR="003F0243" w:rsidRDefault="003F0243" w:rsidP="00AA619E">
            <w:r>
              <w:t>Alca script d.o.o.</w:t>
            </w:r>
          </w:p>
        </w:tc>
      </w:tr>
    </w:tbl>
    <w:p w:rsidR="007F1577" w:rsidRDefault="007F1577" w:rsidP="007F1577"/>
    <w:p w:rsidR="007F1577" w:rsidRDefault="007F1577" w:rsidP="007F1577"/>
    <w:p w:rsidR="002C655C" w:rsidRDefault="002C655C"/>
    <w:sectPr w:rsidR="002C6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6B2"/>
    <w:multiLevelType w:val="hybridMultilevel"/>
    <w:tmpl w:val="9008E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25867"/>
    <w:multiLevelType w:val="hybridMultilevel"/>
    <w:tmpl w:val="CE4A611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94"/>
    <w:rsid w:val="000767C8"/>
    <w:rsid w:val="00114A59"/>
    <w:rsid w:val="001E5570"/>
    <w:rsid w:val="002C655C"/>
    <w:rsid w:val="002E557A"/>
    <w:rsid w:val="003E6EC8"/>
    <w:rsid w:val="003F0243"/>
    <w:rsid w:val="004558C0"/>
    <w:rsid w:val="004A56B9"/>
    <w:rsid w:val="004C3D72"/>
    <w:rsid w:val="005A2D4A"/>
    <w:rsid w:val="006A6937"/>
    <w:rsid w:val="006C3075"/>
    <w:rsid w:val="006F3CBD"/>
    <w:rsid w:val="00787BD8"/>
    <w:rsid w:val="007F1577"/>
    <w:rsid w:val="00815F4B"/>
    <w:rsid w:val="00893257"/>
    <w:rsid w:val="00943E94"/>
    <w:rsid w:val="00A46340"/>
    <w:rsid w:val="00AF76B2"/>
    <w:rsid w:val="00B970DE"/>
    <w:rsid w:val="00C52A72"/>
    <w:rsid w:val="00CE57A5"/>
    <w:rsid w:val="00DA60D8"/>
    <w:rsid w:val="00E40B30"/>
    <w:rsid w:val="00E66102"/>
    <w:rsid w:val="00E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1577"/>
    <w:pPr>
      <w:ind w:left="720"/>
      <w:contextualSpacing/>
    </w:pPr>
  </w:style>
  <w:style w:type="table" w:styleId="Reetkatablice">
    <w:name w:val="Table Grid"/>
    <w:basedOn w:val="Obinatablica"/>
    <w:uiPriority w:val="59"/>
    <w:rsid w:val="007F1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1577"/>
    <w:pPr>
      <w:ind w:left="720"/>
      <w:contextualSpacing/>
    </w:pPr>
  </w:style>
  <w:style w:type="table" w:styleId="Reetkatablice">
    <w:name w:val="Table Grid"/>
    <w:basedOn w:val="Obinatablica"/>
    <w:uiPriority w:val="59"/>
    <w:rsid w:val="007F1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p.skolskaknjiga.hr/wishlist/index/add/product/15539/form_key/2My5kJHDUSyEEsd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2022-02-18T08:46:00Z</dcterms:created>
  <dcterms:modified xsi:type="dcterms:W3CDTF">2023-06-28T06:24:00Z</dcterms:modified>
</cp:coreProperties>
</file>