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72" w:rsidRPr="00250943" w:rsidRDefault="000D7472" w:rsidP="0047275B">
      <w:pPr>
        <w:pStyle w:val="Tijeloteksta"/>
        <w:spacing w:before="50"/>
        <w:ind w:left="115" w:right="109"/>
      </w:pPr>
      <w:r w:rsidRPr="00250943">
        <w:rPr>
          <w:spacing w:val="-1"/>
        </w:rPr>
        <w:t>Na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temelju</w:t>
      </w:r>
      <w:r w:rsidRPr="00250943">
        <w:rPr>
          <w:spacing w:val="36"/>
        </w:rPr>
        <w:t xml:space="preserve"> </w:t>
      </w:r>
      <w:r w:rsidRPr="00250943">
        <w:rPr>
          <w:spacing w:val="-1"/>
        </w:rPr>
        <w:t>članka</w:t>
      </w:r>
      <w:r w:rsidRPr="00250943">
        <w:rPr>
          <w:spacing w:val="39"/>
        </w:rPr>
        <w:t xml:space="preserve"> </w:t>
      </w:r>
      <w:r w:rsidRPr="00250943">
        <w:t>58.</w:t>
      </w:r>
      <w:r w:rsidR="00C12A7E">
        <w:rPr>
          <w:spacing w:val="38"/>
        </w:rPr>
        <w:t xml:space="preserve"> stavka 1. </w:t>
      </w:r>
      <w:r w:rsidR="00C12A7E">
        <w:t>i  članka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118.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Zakona</w:t>
      </w:r>
      <w:r w:rsidRPr="00250943">
        <w:rPr>
          <w:spacing w:val="39"/>
        </w:rPr>
        <w:t xml:space="preserve"> </w:t>
      </w:r>
      <w:r w:rsidRPr="00250943">
        <w:t>o</w:t>
      </w:r>
      <w:r w:rsidRPr="00250943">
        <w:rPr>
          <w:spacing w:val="38"/>
        </w:rPr>
        <w:t xml:space="preserve"> </w:t>
      </w:r>
      <w:r w:rsidRPr="00250943">
        <w:t>odgoju</w:t>
      </w:r>
      <w:r w:rsidRPr="00250943">
        <w:rPr>
          <w:spacing w:val="36"/>
        </w:rPr>
        <w:t xml:space="preserve"> </w:t>
      </w:r>
      <w:r w:rsidRPr="00250943">
        <w:t>i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obrazovanju</w:t>
      </w:r>
      <w:r w:rsidRPr="00250943">
        <w:rPr>
          <w:spacing w:val="38"/>
        </w:rPr>
        <w:t xml:space="preserve"> </w:t>
      </w:r>
      <w:r w:rsidRPr="00250943">
        <w:t>u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osnovnoj</w:t>
      </w:r>
      <w:r w:rsidRPr="00250943">
        <w:rPr>
          <w:spacing w:val="42"/>
        </w:rPr>
        <w:t xml:space="preserve"> </w:t>
      </w:r>
      <w:r w:rsidRPr="00250943">
        <w:t>i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srednjoj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školi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(NN</w:t>
      </w:r>
      <w:r w:rsidRPr="00250943">
        <w:rPr>
          <w:spacing w:val="37"/>
        </w:rPr>
        <w:t xml:space="preserve"> </w:t>
      </w:r>
      <w:r w:rsidRPr="00250943">
        <w:rPr>
          <w:spacing w:val="-2"/>
        </w:rPr>
        <w:t>br.</w:t>
      </w:r>
      <w:r w:rsidRPr="00250943">
        <w:rPr>
          <w:spacing w:val="37"/>
        </w:rPr>
        <w:t xml:space="preserve"> </w:t>
      </w:r>
      <w:r w:rsidRPr="00250943">
        <w:t xml:space="preserve">87/08, </w:t>
      </w:r>
      <w:r w:rsidRPr="00250943">
        <w:rPr>
          <w:spacing w:val="-1"/>
        </w:rPr>
        <w:t>86/09,</w:t>
      </w:r>
      <w:r w:rsidRPr="00250943">
        <w:t xml:space="preserve"> </w:t>
      </w:r>
      <w:r w:rsidRPr="00250943">
        <w:rPr>
          <w:spacing w:val="-1"/>
        </w:rPr>
        <w:t>92/10,</w:t>
      </w:r>
      <w:r w:rsidRPr="00250943">
        <w:t xml:space="preserve"> </w:t>
      </w:r>
      <w:r w:rsidRPr="00250943">
        <w:rPr>
          <w:spacing w:val="-1"/>
        </w:rPr>
        <w:t>105/10-</w:t>
      </w:r>
      <w:proofErr w:type="spellStart"/>
      <w:r w:rsidRPr="00250943">
        <w:rPr>
          <w:spacing w:val="-1"/>
        </w:rPr>
        <w:t>ispr</w:t>
      </w:r>
      <w:proofErr w:type="spellEnd"/>
      <w:r w:rsidRPr="00250943">
        <w:rPr>
          <w:spacing w:val="-1"/>
        </w:rPr>
        <w:t>.,</w:t>
      </w:r>
      <w:r w:rsidRPr="00250943">
        <w:t xml:space="preserve"> 90/11, </w:t>
      </w:r>
      <w:r w:rsidRPr="00250943">
        <w:rPr>
          <w:spacing w:val="-1"/>
        </w:rPr>
        <w:t>5/12,</w:t>
      </w:r>
      <w:r w:rsidRPr="00250943">
        <w:t xml:space="preserve"> </w:t>
      </w:r>
      <w:r w:rsidRPr="00250943">
        <w:rPr>
          <w:spacing w:val="-1"/>
        </w:rPr>
        <w:t>16/12,</w:t>
      </w:r>
      <w:r w:rsidRPr="00250943">
        <w:t xml:space="preserve"> </w:t>
      </w:r>
      <w:r w:rsidRPr="00250943">
        <w:rPr>
          <w:spacing w:val="-1"/>
        </w:rPr>
        <w:t>86/12,</w:t>
      </w:r>
      <w:r w:rsidRPr="00250943">
        <w:t xml:space="preserve"> </w:t>
      </w:r>
      <w:r w:rsidRPr="00250943">
        <w:rPr>
          <w:spacing w:val="-1"/>
        </w:rPr>
        <w:t>126/12,</w:t>
      </w:r>
      <w:r w:rsidRPr="00250943">
        <w:t xml:space="preserve"> </w:t>
      </w:r>
      <w:r w:rsidRPr="00250943">
        <w:rPr>
          <w:spacing w:val="-1"/>
        </w:rPr>
        <w:t>94/13</w:t>
      </w:r>
      <w:r w:rsidRPr="00250943">
        <w:t xml:space="preserve"> 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152/14)</w:t>
      </w:r>
      <w:r w:rsidRPr="00250943">
        <w:rPr>
          <w:spacing w:val="1"/>
        </w:rPr>
        <w:t xml:space="preserve"> </w:t>
      </w:r>
      <w:r w:rsidRPr="00250943">
        <w:t>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članka</w:t>
      </w:r>
      <w:r w:rsidR="00896826">
        <w:t xml:space="preserve"> 7. </w:t>
      </w:r>
      <w:r w:rsidRPr="00250943">
        <w:rPr>
          <w:spacing w:val="-1"/>
        </w:rPr>
        <w:t>Statuta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Srednje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3"/>
        </w:rPr>
        <w:t xml:space="preserve"> </w:t>
      </w:r>
      <w:r w:rsidRPr="00250943">
        <w:rPr>
          <w:spacing w:val="-2"/>
        </w:rPr>
        <w:t>Gračac</w:t>
      </w:r>
      <w:r w:rsidRPr="00250943">
        <w:rPr>
          <w:spacing w:val="-1"/>
        </w:rPr>
        <w:t>,</w:t>
      </w:r>
      <w:r w:rsidRPr="00250943">
        <w:t xml:space="preserve"> </w:t>
      </w:r>
      <w:r w:rsidRPr="00250943">
        <w:rPr>
          <w:spacing w:val="-1"/>
        </w:rPr>
        <w:t>Gračac,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nakon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provedene</w:t>
      </w:r>
      <w:r w:rsidRPr="00250943">
        <w:t xml:space="preserve"> </w:t>
      </w:r>
      <w:r w:rsidRPr="00250943">
        <w:rPr>
          <w:spacing w:val="-1"/>
        </w:rPr>
        <w:t>rasprave</w:t>
      </w:r>
      <w:r w:rsidRPr="00250943">
        <w:rPr>
          <w:spacing w:val="3"/>
        </w:rPr>
        <w:t xml:space="preserve"> </w:t>
      </w:r>
      <w:r w:rsidRPr="00250943">
        <w:t>na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Nastavničkom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vijeću,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Vijeću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roditelja</w:t>
      </w:r>
      <w:r w:rsidRPr="00250943">
        <w:rPr>
          <w:spacing w:val="5"/>
        </w:rPr>
        <w:t xml:space="preserve"> </w:t>
      </w:r>
      <w:r w:rsidRPr="00250943">
        <w:t>i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Vijeću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učenika,</w:t>
      </w:r>
      <w:r w:rsidRPr="00250943">
        <w:rPr>
          <w:spacing w:val="7"/>
        </w:rPr>
        <w:t xml:space="preserve"> </w:t>
      </w:r>
      <w:r w:rsidRPr="00250943">
        <w:t>a</w:t>
      </w:r>
      <w:r w:rsidRPr="00250943">
        <w:rPr>
          <w:spacing w:val="8"/>
        </w:rPr>
        <w:t xml:space="preserve"> </w:t>
      </w:r>
      <w:r w:rsidRPr="00250943">
        <w:rPr>
          <w:spacing w:val="-2"/>
        </w:rPr>
        <w:t>na</w:t>
      </w:r>
      <w:r w:rsidRPr="00250943">
        <w:rPr>
          <w:spacing w:val="8"/>
        </w:rPr>
        <w:t xml:space="preserve"> </w:t>
      </w:r>
      <w:r w:rsidRPr="00250943">
        <w:rPr>
          <w:spacing w:val="-1"/>
        </w:rPr>
        <w:t>prijedlog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ravnateljice,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Školski</w:t>
      </w:r>
      <w:r w:rsidRPr="00250943">
        <w:rPr>
          <w:spacing w:val="8"/>
        </w:rPr>
        <w:t xml:space="preserve"> </w:t>
      </w:r>
      <w:r w:rsidRPr="00250943">
        <w:rPr>
          <w:spacing w:val="-1"/>
        </w:rPr>
        <w:t>odbor</w:t>
      </w:r>
      <w:r w:rsidRPr="00250943">
        <w:rPr>
          <w:spacing w:val="8"/>
        </w:rPr>
        <w:t xml:space="preserve"> </w:t>
      </w:r>
      <w:r w:rsidRPr="00250943">
        <w:t xml:space="preserve">na 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sjednici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održanoj</w:t>
      </w:r>
      <w:r w:rsidRPr="00250943">
        <w:rPr>
          <w:spacing w:val="1"/>
        </w:rPr>
        <w:t xml:space="preserve"> </w:t>
      </w:r>
      <w:r w:rsidR="006B2C01">
        <w:rPr>
          <w:spacing w:val="-1"/>
        </w:rPr>
        <w:t xml:space="preserve">6. travnja 2016. </w:t>
      </w:r>
      <w:r w:rsidRPr="00250943">
        <w:rPr>
          <w:spacing w:val="-1"/>
        </w:rPr>
        <w:t>godine</w:t>
      </w:r>
      <w:r w:rsidRPr="00250943">
        <w:t xml:space="preserve"> </w:t>
      </w:r>
      <w:r w:rsidRPr="00250943">
        <w:rPr>
          <w:spacing w:val="-1"/>
        </w:rPr>
        <w:t>donio</w:t>
      </w:r>
      <w:r w:rsidRPr="00250943">
        <w:rPr>
          <w:spacing w:val="50"/>
        </w:rPr>
        <w:t xml:space="preserve"> </w:t>
      </w:r>
      <w:r w:rsidRPr="00250943">
        <w:rPr>
          <w:spacing w:val="1"/>
        </w:rPr>
        <w:t>je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0D7472" w:rsidRDefault="000D7472" w:rsidP="0047275B">
      <w:pPr>
        <w:jc w:val="center"/>
        <w:rPr>
          <w:b/>
          <w:sz w:val="32"/>
          <w:szCs w:val="32"/>
          <w:lang w:val="hr-HR"/>
        </w:rPr>
      </w:pPr>
      <w:r w:rsidRPr="000D7472">
        <w:rPr>
          <w:b/>
          <w:sz w:val="32"/>
          <w:szCs w:val="32"/>
          <w:lang w:val="hr-HR"/>
        </w:rPr>
        <w:t>ETIČKI KODEKS  NEPOSREDNIH  NOSITELJA</w:t>
      </w:r>
    </w:p>
    <w:p w:rsidR="000D7472" w:rsidRPr="000D7472" w:rsidRDefault="000D7472" w:rsidP="00C12A7E">
      <w:pPr>
        <w:tabs>
          <w:tab w:val="center" w:pos="4785"/>
          <w:tab w:val="left" w:pos="8625"/>
        </w:tabs>
        <w:jc w:val="center"/>
        <w:rPr>
          <w:b/>
          <w:sz w:val="32"/>
          <w:szCs w:val="32"/>
          <w:lang w:val="hr-HR"/>
        </w:rPr>
      </w:pPr>
      <w:r w:rsidRPr="000D7472">
        <w:rPr>
          <w:b/>
          <w:sz w:val="32"/>
          <w:szCs w:val="32"/>
          <w:lang w:val="hr-HR"/>
        </w:rPr>
        <w:t>ODGOJNO-OBRAZOVNE  DJELATNOSTI</w:t>
      </w:r>
      <w:r w:rsidR="00C12A7E">
        <w:rPr>
          <w:b/>
          <w:sz w:val="32"/>
          <w:szCs w:val="32"/>
          <w:lang w:val="hr-HR"/>
        </w:rPr>
        <w:t xml:space="preserve"> SREDNJE ŠKOLE GRAČAC</w:t>
      </w:r>
    </w:p>
    <w:p w:rsidR="000D7472" w:rsidRPr="000D7472" w:rsidRDefault="000D7472" w:rsidP="0047275B">
      <w:pPr>
        <w:jc w:val="center"/>
        <w:rPr>
          <w:b/>
          <w:sz w:val="32"/>
          <w:szCs w:val="32"/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OPĆE ODREDBE</w:t>
      </w:r>
    </w:p>
    <w:p w:rsidR="000D7472" w:rsidRPr="00250943" w:rsidRDefault="000D7472" w:rsidP="0047275B">
      <w:pPr>
        <w:jc w:val="center"/>
        <w:rPr>
          <w:lang w:val="hr-HR"/>
        </w:rPr>
      </w:pPr>
      <w:r w:rsidRPr="00250943">
        <w:rPr>
          <w:lang w:val="hr-HR"/>
        </w:rPr>
        <w:t>I.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Ovim etičkim kodeksom uređuju se pravila primjerenog ponašanja neposrednih nositelja odgojno-obrazovne djelatnosti utemeljena na Ustavu Republike Hrvatske, zakonima, provedbenim propisima i pedagoškom standardu srednjeg školstva.</w:t>
      </w:r>
    </w:p>
    <w:p w:rsidR="000D7472" w:rsidRPr="00250943" w:rsidRDefault="000D7472" w:rsidP="0047275B">
      <w:pPr>
        <w:pStyle w:val="Tijeloteksta"/>
        <w:ind w:right="170"/>
      </w:pPr>
      <w:r w:rsidRPr="00250943">
        <w:rPr>
          <w:spacing w:val="-1"/>
        </w:rPr>
        <w:t>Etički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kodeks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sadrži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pravila</w:t>
      </w:r>
      <w:r w:rsidRPr="00250943">
        <w:rPr>
          <w:spacing w:val="5"/>
        </w:rPr>
        <w:t xml:space="preserve"> </w:t>
      </w:r>
      <w:r w:rsidRPr="00250943">
        <w:t>dobrog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ponašanja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zaposlenika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5"/>
        </w:rPr>
        <w:t xml:space="preserve"> </w:t>
      </w:r>
      <w:r w:rsidRPr="00250943">
        <w:rPr>
          <w:spacing w:val="-2"/>
        </w:rPr>
        <w:t>prema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učenicima,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roditeljima</w:t>
      </w:r>
      <w:r w:rsidRPr="00250943">
        <w:rPr>
          <w:spacing w:val="61"/>
        </w:rPr>
        <w:t xml:space="preserve"> </w:t>
      </w:r>
      <w:r w:rsidRPr="00250943">
        <w:rPr>
          <w:spacing w:val="-1"/>
        </w:rPr>
        <w:t>ili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skrbnicima</w:t>
      </w:r>
      <w:r w:rsidRPr="00250943">
        <w:t xml:space="preserve"> </w:t>
      </w:r>
      <w:r w:rsidRPr="00250943">
        <w:rPr>
          <w:spacing w:val="-1"/>
        </w:rPr>
        <w:t>učenika,</w:t>
      </w:r>
      <w:r w:rsidRPr="00250943">
        <w:t xml:space="preserve"> </w:t>
      </w:r>
      <w:r w:rsidRPr="00250943">
        <w:rPr>
          <w:spacing w:val="-1"/>
        </w:rPr>
        <w:t>drugim</w:t>
      </w:r>
      <w:r w:rsidRPr="00250943">
        <w:rPr>
          <w:spacing w:val="-4"/>
        </w:rPr>
        <w:t xml:space="preserve"> </w:t>
      </w:r>
      <w:r w:rsidRPr="00250943">
        <w:rPr>
          <w:spacing w:val="-1"/>
        </w:rPr>
        <w:t>građanima</w:t>
      </w:r>
      <w:r w:rsidRPr="00250943">
        <w:t xml:space="preserve"> i</w:t>
      </w:r>
      <w:r w:rsidRPr="00250943">
        <w:rPr>
          <w:spacing w:val="1"/>
        </w:rPr>
        <w:t xml:space="preserve"> </w:t>
      </w:r>
      <w:r w:rsidRPr="00250943">
        <w:t xml:space="preserve">u </w:t>
      </w:r>
      <w:r w:rsidRPr="00250943">
        <w:rPr>
          <w:spacing w:val="-1"/>
        </w:rPr>
        <w:t>međusobnim</w:t>
      </w:r>
      <w:r w:rsidRPr="00250943">
        <w:rPr>
          <w:spacing w:val="-4"/>
        </w:rPr>
        <w:t xml:space="preserve"> </w:t>
      </w:r>
      <w:r w:rsidRPr="00250943">
        <w:rPr>
          <w:spacing w:val="-1"/>
        </w:rPr>
        <w:t>odnosima.</w:t>
      </w:r>
    </w:p>
    <w:p w:rsidR="000D7472" w:rsidRDefault="000D7472" w:rsidP="0047275B">
      <w:pPr>
        <w:pStyle w:val="Tijeloteksta"/>
        <w:spacing w:before="1"/>
        <w:ind w:right="170"/>
        <w:rPr>
          <w:spacing w:val="-1"/>
        </w:rPr>
      </w:pPr>
      <w:r w:rsidRPr="00250943">
        <w:rPr>
          <w:spacing w:val="-1"/>
        </w:rPr>
        <w:t>Svrha</w:t>
      </w:r>
      <w:r w:rsidRPr="00250943">
        <w:t xml:space="preserve"> </w:t>
      </w:r>
      <w:r w:rsidRPr="00250943">
        <w:rPr>
          <w:spacing w:val="-1"/>
        </w:rPr>
        <w:t>Etičkog</w:t>
      </w:r>
      <w:r w:rsidRPr="00250943">
        <w:t xml:space="preserve"> </w:t>
      </w:r>
      <w:r w:rsidRPr="00250943">
        <w:rPr>
          <w:spacing w:val="-1"/>
        </w:rPr>
        <w:t>kodeksa</w:t>
      </w:r>
      <w:r w:rsidRPr="00250943">
        <w:t xml:space="preserve"> je </w:t>
      </w:r>
      <w:r w:rsidRPr="00250943">
        <w:rPr>
          <w:spacing w:val="-1"/>
        </w:rPr>
        <w:t>utvrditi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opće</w:t>
      </w:r>
      <w:r w:rsidRPr="00250943">
        <w:t xml:space="preserve"> </w:t>
      </w:r>
      <w:r w:rsidRPr="00250943">
        <w:rPr>
          <w:spacing w:val="-1"/>
        </w:rPr>
        <w:t>etičke</w:t>
      </w:r>
      <w:r w:rsidRPr="00250943">
        <w:t xml:space="preserve"> </w:t>
      </w:r>
      <w:r w:rsidRPr="00250943">
        <w:rPr>
          <w:spacing w:val="-1"/>
        </w:rPr>
        <w:t>smjernice</w:t>
      </w:r>
      <w:r w:rsidRPr="00250943">
        <w:t xml:space="preserve"> 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postupke</w:t>
      </w:r>
      <w:r w:rsidRPr="00250943">
        <w:t xml:space="preserve"> </w:t>
      </w:r>
      <w:r w:rsidRPr="00250943">
        <w:rPr>
          <w:spacing w:val="-1"/>
        </w:rPr>
        <w:t>vezane</w:t>
      </w:r>
      <w:r w:rsidRPr="00250943">
        <w:t xml:space="preserve"> uz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njih,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upozoriti</w:t>
      </w:r>
      <w:r w:rsidRPr="00250943">
        <w:rPr>
          <w:spacing w:val="1"/>
        </w:rPr>
        <w:t xml:space="preserve"> </w:t>
      </w:r>
      <w:r w:rsidRPr="00250943">
        <w:rPr>
          <w:spacing w:val="-2"/>
        </w:rPr>
        <w:t>na</w:t>
      </w:r>
      <w:r w:rsidRPr="00250943">
        <w:rPr>
          <w:spacing w:val="49"/>
        </w:rPr>
        <w:t xml:space="preserve"> </w:t>
      </w:r>
      <w:r w:rsidRPr="00250943">
        <w:rPr>
          <w:spacing w:val="-1"/>
        </w:rPr>
        <w:t>dužnosti</w:t>
      </w:r>
      <w:r w:rsidRPr="00250943">
        <w:rPr>
          <w:spacing w:val="-2"/>
        </w:rPr>
        <w:t xml:space="preserve"> </w:t>
      </w:r>
      <w:r w:rsidRPr="00250943">
        <w:t>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obveze</w:t>
      </w:r>
      <w:r w:rsidRPr="00250943">
        <w:t xml:space="preserve"> te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promicati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etičke</w:t>
      </w:r>
      <w:r w:rsidRPr="00250943">
        <w:t xml:space="preserve"> </w:t>
      </w:r>
      <w:r w:rsidRPr="00250943">
        <w:rPr>
          <w:spacing w:val="-1"/>
        </w:rPr>
        <w:t>vrijednosti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specifične</w:t>
      </w:r>
      <w:r w:rsidRPr="00250943">
        <w:t xml:space="preserve"> </w:t>
      </w:r>
      <w:r w:rsidRPr="00250943">
        <w:rPr>
          <w:spacing w:val="-1"/>
        </w:rPr>
        <w:t>za</w:t>
      </w:r>
      <w:r w:rsidRPr="00250943">
        <w:t xml:space="preserve"> </w:t>
      </w:r>
      <w:r w:rsidRPr="00250943">
        <w:rPr>
          <w:spacing w:val="-1"/>
        </w:rPr>
        <w:t>djelatnost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-2"/>
        </w:rPr>
        <w:t xml:space="preserve"> </w:t>
      </w:r>
      <w:r w:rsidRPr="00250943">
        <w:t xml:space="preserve">u </w:t>
      </w:r>
      <w:r w:rsidRPr="00250943">
        <w:rPr>
          <w:spacing w:val="-1"/>
        </w:rPr>
        <w:t>najširem</w:t>
      </w:r>
      <w:r w:rsidRPr="00250943">
        <w:rPr>
          <w:spacing w:val="-4"/>
        </w:rPr>
        <w:t xml:space="preserve"> </w:t>
      </w:r>
      <w:r w:rsidRPr="00250943">
        <w:rPr>
          <w:spacing w:val="-1"/>
        </w:rPr>
        <w:t>smislu.</w:t>
      </w:r>
    </w:p>
    <w:p w:rsidR="000D7472" w:rsidRPr="00250943" w:rsidRDefault="000D7472" w:rsidP="0047275B">
      <w:pPr>
        <w:pStyle w:val="Tijeloteksta"/>
        <w:spacing w:before="1"/>
        <w:ind w:right="170"/>
      </w:pPr>
    </w:p>
    <w:p w:rsidR="000D7472" w:rsidRPr="00250943" w:rsidRDefault="000D7472" w:rsidP="0047275B">
      <w:pPr>
        <w:pStyle w:val="Uvuenotijeloteksta"/>
        <w:ind w:firstLine="0"/>
        <w:jc w:val="center"/>
      </w:pPr>
      <w:r w:rsidRPr="00250943">
        <w:t>II.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Etički kodeks odnosi se na svaku osobu koja u Školi radi prema ugovoru o radu, ugovoru o djelu, ugovoru o volonterskom radu i ugovoru o volontiranju (u daljem tekstu: školnik) i učenike Škole.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0D7472" w:rsidP="0047275B">
      <w:pPr>
        <w:jc w:val="center"/>
        <w:rPr>
          <w:lang w:val="hr-HR"/>
        </w:rPr>
      </w:pPr>
      <w:r w:rsidRPr="00250943">
        <w:rPr>
          <w:lang w:val="hr-HR"/>
        </w:rPr>
        <w:t>III.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Etički kodeks omogućuje roditeljima i skrbnicima te drugim građanima upoznavanje s ponašanjem koje imaju pravo očekivati od školnika.</w:t>
      </w:r>
    </w:p>
    <w:p w:rsidR="000D7472" w:rsidRPr="00250943" w:rsidRDefault="000D7472" w:rsidP="0047275B">
      <w:pPr>
        <w:pStyle w:val="Uvuenotijeloteksta"/>
      </w:pPr>
    </w:p>
    <w:p w:rsidR="000D7472" w:rsidRPr="00250943" w:rsidRDefault="000D7472" w:rsidP="0047275B">
      <w:pPr>
        <w:pStyle w:val="Uvuenotijeloteksta"/>
        <w:ind w:firstLine="0"/>
      </w:pPr>
    </w:p>
    <w:p w:rsidR="000D7472" w:rsidRPr="000D7472" w:rsidRDefault="000D7472" w:rsidP="0047275B">
      <w:pPr>
        <w:pStyle w:val="Uvuenotijeloteksta"/>
        <w:ind w:firstLine="0"/>
        <w:rPr>
          <w:b/>
        </w:rPr>
      </w:pPr>
      <w:r w:rsidRPr="000D7472">
        <w:rPr>
          <w:b/>
        </w:rPr>
        <w:t>ZAŠTITA OSOBNOG POLOŽAJA I OBAVLJANJA ODGOJNO-OBRAZOVNE DJELATNOSTI</w:t>
      </w:r>
    </w:p>
    <w:p w:rsidR="000D7472" w:rsidRPr="000D7472" w:rsidRDefault="000D7472" w:rsidP="0047275B">
      <w:pPr>
        <w:pStyle w:val="Uvuenotijeloteksta"/>
        <w:ind w:left="720" w:firstLine="0"/>
        <w:rPr>
          <w:b/>
        </w:rPr>
      </w:pPr>
    </w:p>
    <w:p w:rsidR="000D7472" w:rsidRPr="00250943" w:rsidRDefault="00525463" w:rsidP="0047275B">
      <w:pPr>
        <w:pStyle w:val="Uvuenotijeloteksta"/>
        <w:ind w:firstLine="0"/>
        <w:jc w:val="center"/>
      </w:pPr>
      <w:r>
        <w:t>I</w:t>
      </w:r>
      <w:r w:rsidR="000D7472" w:rsidRPr="00250943">
        <w:t>V.</w:t>
      </w:r>
    </w:p>
    <w:p w:rsidR="000D7472" w:rsidRDefault="000D7472" w:rsidP="0047275B">
      <w:pPr>
        <w:pStyle w:val="Uvuenotijeloteksta"/>
        <w:ind w:firstLine="0"/>
      </w:pPr>
      <w:r w:rsidRPr="00250943">
        <w:t>Na obavljanje poslova i ponašanje u Školi primjenjuju se načela: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poštivanja propisa i pravnog poretka Republike Hrvatske</w:t>
      </w:r>
    </w:p>
    <w:p w:rsidR="000D7472" w:rsidRDefault="000D7472" w:rsidP="0047275B">
      <w:pPr>
        <w:pStyle w:val="Uvuenotijeloteksta"/>
        <w:ind w:firstLine="0"/>
      </w:pPr>
      <w:r w:rsidRPr="00250943">
        <w:t>Školnik treba poštovati pozitivne propise i pravni poredak Republike Hrvatske i svojim radom i ponašanjem omogućavati primjenu propisa prema svima u Školi pod jednakim uvjetima.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poštovanja dostojanstva osobe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Školnik treba poštovati dostojanstvo svih osoba s kojima je u doticaju prigodom obavljanja poslova.</w:t>
      </w:r>
    </w:p>
    <w:p w:rsidR="000D7472" w:rsidRDefault="000D7472" w:rsidP="0047275B">
      <w:pPr>
        <w:pStyle w:val="Uvuenotijeloteksta"/>
        <w:ind w:firstLine="0"/>
      </w:pPr>
      <w:r w:rsidRPr="00250943">
        <w:t>Školnik ima pravo tražiti poštovanje svoje osobnosti od svih s kojima je u doticaju.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zabrane diskriminacije</w:t>
      </w:r>
    </w:p>
    <w:p w:rsidR="000D7472" w:rsidRDefault="000D7472" w:rsidP="0047275B">
      <w:pPr>
        <w:pStyle w:val="Uvuenotijeloteksta"/>
        <w:ind w:firstLine="0"/>
      </w:pPr>
      <w:r w:rsidRPr="00250943"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lastRenderedPageBreak/>
        <w:t>Načelo jednakosti i pravednosti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Školnik i učenik trebaju se prema trećima ponašati na način koji isključuje svaki oblik neravnopravnosti, zloporabe, zlostavljanja, uznemiravanja ili omalovažavanja.</w:t>
      </w:r>
    </w:p>
    <w:p w:rsidR="000D7472" w:rsidRDefault="000D7472" w:rsidP="0047275B">
      <w:pPr>
        <w:pStyle w:val="Uvuenotijeloteksta"/>
        <w:ind w:firstLine="0"/>
      </w:pPr>
      <w:r w:rsidRPr="00250943">
        <w:t>Nastavnici ne smiju osobne interese pretpostaviti objektivnom prosuđivanju i profesionalnom obavljanju poslova.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samostalnosti nastavnog i drugoga stručnog rada</w:t>
      </w:r>
    </w:p>
    <w:p w:rsidR="000D7472" w:rsidRDefault="0047275B" w:rsidP="0047275B">
      <w:pPr>
        <w:pStyle w:val="Uvuenotijeloteksta"/>
        <w:ind w:firstLine="0"/>
      </w:pPr>
      <w:r>
        <w:t>Školnik</w:t>
      </w:r>
      <w:r w:rsidR="000D7472" w:rsidRPr="00250943">
        <w:t>u se jamči pravo autonomnog djelovanja u izvođenju nastave i drugom stručnom radu u skladu s propisima, nastavnim planom i programom, nacionalnim i školskim kurikulumom.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profesionalnosti</w:t>
      </w:r>
    </w:p>
    <w:p w:rsidR="000D7472" w:rsidRDefault="00525463" w:rsidP="0047275B">
      <w:pPr>
        <w:pStyle w:val="Uvuenotijeloteksta"/>
        <w:ind w:firstLine="0"/>
      </w:pPr>
      <w:r>
        <w:t xml:space="preserve">Školnik </w:t>
      </w:r>
      <w:r w:rsidR="000D7472" w:rsidRPr="00250943">
        <w:t>treba prema obilježjima svoje struke odgovorno, savjesno i nepristrano ispunjavati obveze prema učenicima, roditeljima, skrbnicima i drugim građanima.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slobode mišljenja i izražavanja</w:t>
      </w:r>
    </w:p>
    <w:p w:rsidR="000D7472" w:rsidRDefault="000D7472" w:rsidP="0047275B">
      <w:pPr>
        <w:pStyle w:val="Uvuenotijeloteksta"/>
        <w:ind w:firstLine="0"/>
      </w:pPr>
      <w:r w:rsidRPr="00250943">
        <w:t>U svim područjima života i rada u Školi se potiče i podržava sloboda mišljenja i izražavanja.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razvoja osobnih mogućnosti</w:t>
      </w:r>
    </w:p>
    <w:p w:rsidR="000D7472" w:rsidRDefault="000D7472" w:rsidP="0047275B">
      <w:pPr>
        <w:pStyle w:val="Uvuenotijeloteksta"/>
        <w:ind w:firstLine="0"/>
      </w:pPr>
      <w:r w:rsidRPr="00250943">
        <w:t xml:space="preserve">Svakom školniku jamči se stjecanje novih znanja te razvoj osobnih potencijala putem </w:t>
      </w:r>
      <w:proofErr w:type="spellStart"/>
      <w:r w:rsidRPr="00250943">
        <w:t>cjeloživotnog</w:t>
      </w:r>
      <w:proofErr w:type="spellEnd"/>
      <w:r w:rsidRPr="00250943">
        <w:t xml:space="preserve"> učenja u skladu s društvenim mogućnostima.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pStyle w:val="Uvuenotijeloteksta"/>
        <w:numPr>
          <w:ilvl w:val="0"/>
          <w:numId w:val="1"/>
        </w:numPr>
        <w:rPr>
          <w:b/>
          <w:bCs/>
        </w:rPr>
      </w:pPr>
      <w:r w:rsidRPr="00250943">
        <w:rPr>
          <w:b/>
          <w:bCs/>
        </w:rPr>
        <w:t>Načelo zaštite okoliša i skrbi za održivi razvoj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U Školi se sve djelatnosti trebaju obaviti u skladu s međunarodnim i domaćim standardima za zaštitu okoliša i održivog razvoja zajednice i društva.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525463" w:rsidP="0047275B">
      <w:pPr>
        <w:pStyle w:val="Uvuenotijeloteksta"/>
        <w:ind w:firstLine="0"/>
        <w:jc w:val="center"/>
      </w:pPr>
      <w:r>
        <w:t>V.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U obavljanju poslova u Školi i ponašanjem na javnome mjestu školnik treba paziti da ne umanji osobni ugled i povjerenje građana u djelatnost srednjeg odgoja i obrazovanja kao javne službe.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525463" w:rsidP="0047275B">
      <w:pPr>
        <w:pStyle w:val="Uvuenotijeloteksta"/>
        <w:ind w:firstLine="0"/>
        <w:jc w:val="center"/>
      </w:pPr>
      <w:r>
        <w:t>V</w:t>
      </w:r>
      <w:r w:rsidR="000D7472" w:rsidRPr="00250943">
        <w:t>I.</w:t>
      </w:r>
    </w:p>
    <w:p w:rsidR="000D7472" w:rsidRPr="000D7472" w:rsidRDefault="000D7472" w:rsidP="0047275B">
      <w:pPr>
        <w:pStyle w:val="Uvuenotijeloteksta"/>
        <w:ind w:firstLine="0"/>
      </w:pPr>
      <w:r w:rsidRPr="00250943">
        <w:t>Kod obavljanja privatnih poslova školnik ne smije isticati položaj ili ovlaštenja koja ima u Školi.</w:t>
      </w:r>
    </w:p>
    <w:p w:rsidR="000D7472" w:rsidRDefault="000D7472" w:rsidP="0047275B">
      <w:pPr>
        <w:pStyle w:val="Uvuenotijeloteksta"/>
        <w:ind w:firstLine="0"/>
        <w:rPr>
          <w:b/>
        </w:rPr>
      </w:pPr>
    </w:p>
    <w:p w:rsidR="000D7472" w:rsidRPr="000D7472" w:rsidRDefault="000D7472" w:rsidP="0047275B">
      <w:pPr>
        <w:pStyle w:val="Uvuenotijeloteksta"/>
        <w:ind w:firstLine="0"/>
        <w:rPr>
          <w:b/>
        </w:rPr>
      </w:pPr>
      <w:r w:rsidRPr="000D7472">
        <w:rPr>
          <w:b/>
        </w:rPr>
        <w:t>NEPRIHVATLJIVA PONAŠANJA</w:t>
      </w:r>
    </w:p>
    <w:p w:rsidR="000D7472" w:rsidRPr="000D7472" w:rsidRDefault="00525463" w:rsidP="0047275B">
      <w:pPr>
        <w:pStyle w:val="Heading3"/>
        <w:spacing w:before="114"/>
        <w:ind w:left="4022" w:right="402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1"/>
          <w:sz w:val="24"/>
          <w:szCs w:val="24"/>
        </w:rPr>
        <w:t>VI</w:t>
      </w:r>
      <w:r w:rsidR="000D7472" w:rsidRPr="000D7472">
        <w:rPr>
          <w:rFonts w:ascii="Times New Roman" w:hAnsi="Times New Roman" w:cs="Times New Roman"/>
          <w:b w:val="0"/>
          <w:spacing w:val="-1"/>
          <w:sz w:val="24"/>
          <w:szCs w:val="24"/>
        </w:rPr>
        <w:t>I.</w:t>
      </w:r>
      <w:proofErr w:type="gramEnd"/>
    </w:p>
    <w:p w:rsidR="000D7472" w:rsidRDefault="000D7472" w:rsidP="0047275B">
      <w:pPr>
        <w:pStyle w:val="Tijeloteksta"/>
        <w:widowControl w:val="0"/>
        <w:tabs>
          <w:tab w:val="left" w:pos="478"/>
        </w:tabs>
        <w:ind w:right="101"/>
        <w:rPr>
          <w:spacing w:val="-1"/>
        </w:rPr>
      </w:pPr>
      <w:r w:rsidRPr="00250943">
        <w:t>U</w:t>
      </w:r>
      <w:r w:rsidRPr="00250943">
        <w:rPr>
          <w:spacing w:val="48"/>
        </w:rPr>
        <w:t xml:space="preserve"> </w:t>
      </w:r>
      <w:r w:rsidRPr="00250943">
        <w:t>skladu</w:t>
      </w:r>
      <w:r w:rsidRPr="00250943">
        <w:rPr>
          <w:spacing w:val="46"/>
        </w:rPr>
        <w:t xml:space="preserve"> </w:t>
      </w:r>
      <w:r w:rsidRPr="00250943">
        <w:t>s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načelima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iz</w:t>
      </w:r>
      <w:r w:rsidRPr="00250943">
        <w:rPr>
          <w:spacing w:val="45"/>
        </w:rPr>
        <w:t xml:space="preserve"> </w:t>
      </w:r>
      <w:r w:rsidRPr="00250943">
        <w:rPr>
          <w:spacing w:val="-1"/>
        </w:rPr>
        <w:t>ovoga</w:t>
      </w:r>
      <w:r w:rsidRPr="00250943">
        <w:rPr>
          <w:spacing w:val="47"/>
        </w:rPr>
        <w:t xml:space="preserve"> </w:t>
      </w:r>
      <w:r w:rsidRPr="00250943">
        <w:t>Etičkog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kodeksa,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nedopustiv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49"/>
        </w:rPr>
        <w:t xml:space="preserve"> </w:t>
      </w:r>
      <w:r w:rsidRPr="00250943">
        <w:rPr>
          <w:spacing w:val="-1"/>
        </w:rPr>
        <w:t>svaki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oblik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neposredne</w:t>
      </w:r>
      <w:r w:rsidRPr="00250943">
        <w:rPr>
          <w:spacing w:val="49"/>
        </w:rPr>
        <w:t xml:space="preserve"> </w:t>
      </w:r>
      <w:r w:rsidRPr="00250943">
        <w:t>i</w:t>
      </w:r>
      <w:r w:rsidRPr="00250943">
        <w:rPr>
          <w:spacing w:val="45"/>
        </w:rPr>
        <w:t xml:space="preserve"> </w:t>
      </w:r>
      <w:r w:rsidRPr="00250943">
        <w:rPr>
          <w:spacing w:val="-1"/>
        </w:rPr>
        <w:t>posredne</w:t>
      </w:r>
      <w:r w:rsidRPr="00250943">
        <w:rPr>
          <w:spacing w:val="28"/>
        </w:rPr>
        <w:t xml:space="preserve"> </w:t>
      </w:r>
      <w:r w:rsidRPr="00250943">
        <w:rPr>
          <w:spacing w:val="-1"/>
        </w:rPr>
        <w:t>diskriminacije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temeljen</w:t>
      </w:r>
      <w:r w:rsidRPr="00250943">
        <w:rPr>
          <w:spacing w:val="24"/>
        </w:rPr>
        <w:t xml:space="preserve"> </w:t>
      </w:r>
      <w:r w:rsidRPr="00250943">
        <w:t>na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religiji,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etničkoj</w:t>
      </w:r>
      <w:r w:rsidRPr="00250943">
        <w:rPr>
          <w:spacing w:val="27"/>
        </w:rPr>
        <w:t xml:space="preserve"> </w:t>
      </w:r>
      <w:r w:rsidRPr="00250943">
        <w:t>i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nacionalnoj</w:t>
      </w:r>
      <w:r w:rsidRPr="00250943">
        <w:rPr>
          <w:spacing w:val="27"/>
        </w:rPr>
        <w:t xml:space="preserve"> </w:t>
      </w:r>
      <w:r w:rsidRPr="00250943">
        <w:rPr>
          <w:spacing w:val="-1"/>
        </w:rPr>
        <w:t>pripadnosti,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rasi,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spolu,</w:t>
      </w:r>
      <w:r w:rsidRPr="00250943">
        <w:rPr>
          <w:spacing w:val="71"/>
        </w:rPr>
        <w:t xml:space="preserve"> </w:t>
      </w:r>
      <w:r w:rsidRPr="00250943">
        <w:rPr>
          <w:spacing w:val="-1"/>
        </w:rPr>
        <w:t>spolnoj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orijentaciji,</w:t>
      </w:r>
      <w:r w:rsidRPr="00250943">
        <w:rPr>
          <w:spacing w:val="29"/>
        </w:rPr>
        <w:t xml:space="preserve"> </w:t>
      </w:r>
      <w:r w:rsidRPr="00250943">
        <w:rPr>
          <w:spacing w:val="-2"/>
        </w:rPr>
        <w:t>životnome</w:t>
      </w:r>
      <w:r w:rsidRPr="00250943">
        <w:rPr>
          <w:spacing w:val="30"/>
        </w:rPr>
        <w:t xml:space="preserve"> </w:t>
      </w:r>
      <w:r w:rsidRPr="00250943">
        <w:rPr>
          <w:spacing w:val="-1"/>
        </w:rPr>
        <w:t>stilu,</w:t>
      </w:r>
      <w:r w:rsidRPr="00250943">
        <w:rPr>
          <w:spacing w:val="28"/>
        </w:rPr>
        <w:t xml:space="preserve"> </w:t>
      </w:r>
      <w:r w:rsidRPr="00250943">
        <w:rPr>
          <w:spacing w:val="-1"/>
        </w:rPr>
        <w:t>imovinskom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stanju,</w:t>
      </w:r>
      <w:r w:rsidRPr="00250943">
        <w:rPr>
          <w:spacing w:val="28"/>
        </w:rPr>
        <w:t xml:space="preserve"> </w:t>
      </w:r>
      <w:r w:rsidRPr="00250943">
        <w:rPr>
          <w:spacing w:val="-1"/>
        </w:rPr>
        <w:t>podrijetlu,</w:t>
      </w:r>
      <w:r w:rsidRPr="00250943">
        <w:rPr>
          <w:spacing w:val="28"/>
        </w:rPr>
        <w:t xml:space="preserve"> </w:t>
      </w:r>
      <w:r w:rsidRPr="00250943">
        <w:rPr>
          <w:spacing w:val="-1"/>
        </w:rPr>
        <w:t>obiteljskom</w:t>
      </w:r>
      <w:r w:rsidRPr="00250943">
        <w:rPr>
          <w:spacing w:val="25"/>
        </w:rPr>
        <w:t xml:space="preserve"> </w:t>
      </w:r>
      <w:r w:rsidRPr="00250943">
        <w:t>i</w:t>
      </w:r>
      <w:r w:rsidRPr="00250943">
        <w:rPr>
          <w:spacing w:val="29"/>
        </w:rPr>
        <w:t xml:space="preserve"> </w:t>
      </w:r>
      <w:r w:rsidRPr="00250943">
        <w:t>bračnom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statusu,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trudnoći,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obiteljskim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obvezama,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godinama,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invalidnosti,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tjelesnom</w:t>
      </w:r>
      <w:r w:rsidRPr="00250943">
        <w:rPr>
          <w:spacing w:val="8"/>
        </w:rPr>
        <w:t xml:space="preserve"> </w:t>
      </w:r>
      <w:r w:rsidRPr="00250943">
        <w:rPr>
          <w:spacing w:val="-1"/>
        </w:rPr>
        <w:t>izgledu,</w:t>
      </w:r>
      <w:r w:rsidRPr="00250943">
        <w:rPr>
          <w:spacing w:val="81"/>
        </w:rPr>
        <w:t xml:space="preserve"> </w:t>
      </w:r>
      <w:r w:rsidRPr="00250943">
        <w:rPr>
          <w:spacing w:val="-1"/>
        </w:rPr>
        <w:t>političkom opredjeljenju</w:t>
      </w:r>
      <w:r w:rsidRPr="00250943">
        <w:rPr>
          <w:spacing w:val="-4"/>
        </w:rPr>
        <w:t xml:space="preserve"> </w:t>
      </w:r>
      <w:r w:rsidRPr="00250943">
        <w:t xml:space="preserve">i </w:t>
      </w:r>
      <w:r w:rsidRPr="00250943">
        <w:rPr>
          <w:spacing w:val="-1"/>
        </w:rPr>
        <w:t>zdravstvenom stanju.</w:t>
      </w:r>
    </w:p>
    <w:p w:rsidR="000D7472" w:rsidRPr="00250943" w:rsidRDefault="000D7472" w:rsidP="0047275B">
      <w:pPr>
        <w:pStyle w:val="Tijeloteksta"/>
        <w:widowControl w:val="0"/>
        <w:tabs>
          <w:tab w:val="left" w:pos="478"/>
        </w:tabs>
        <w:ind w:left="477" w:right="101"/>
      </w:pPr>
    </w:p>
    <w:p w:rsidR="000D7472" w:rsidRPr="00250943" w:rsidRDefault="000D7472" w:rsidP="0047275B">
      <w:pPr>
        <w:pStyle w:val="Tijeloteksta"/>
        <w:widowControl w:val="0"/>
        <w:tabs>
          <w:tab w:val="left" w:pos="478"/>
        </w:tabs>
        <w:ind w:right="105"/>
      </w:pPr>
      <w:r w:rsidRPr="00250943">
        <w:rPr>
          <w:spacing w:val="-1"/>
        </w:rPr>
        <w:t>Isključivi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kriteriji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vrednovanja</w:t>
      </w:r>
      <w:r w:rsidRPr="00250943">
        <w:rPr>
          <w:spacing w:val="31"/>
        </w:rPr>
        <w:t xml:space="preserve"> </w:t>
      </w:r>
      <w:r w:rsidRPr="00250943">
        <w:t>i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napredovanja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smiju</w:t>
      </w:r>
      <w:r w:rsidRPr="00250943">
        <w:rPr>
          <w:spacing w:val="30"/>
        </w:rPr>
        <w:t xml:space="preserve"> </w:t>
      </w:r>
      <w:r w:rsidRPr="00250943">
        <w:t>biti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stručnost,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sposobnost</w:t>
      </w:r>
      <w:r w:rsidRPr="00250943">
        <w:rPr>
          <w:spacing w:val="31"/>
        </w:rPr>
        <w:t xml:space="preserve"> </w:t>
      </w:r>
      <w:r w:rsidRPr="00250943">
        <w:t>i</w:t>
      </w:r>
      <w:r w:rsidRPr="00250943">
        <w:rPr>
          <w:spacing w:val="51"/>
        </w:rPr>
        <w:t xml:space="preserve"> </w:t>
      </w:r>
      <w:r w:rsidRPr="00250943">
        <w:rPr>
          <w:spacing w:val="-1"/>
        </w:rPr>
        <w:t>profesionalne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zasluge</w:t>
      </w:r>
      <w:r w:rsidRPr="00250943">
        <w:rPr>
          <w:spacing w:val="28"/>
        </w:rPr>
        <w:t xml:space="preserve"> </w:t>
      </w:r>
      <w:r w:rsidRPr="00250943">
        <w:rPr>
          <w:spacing w:val="-2"/>
        </w:rPr>
        <w:t>te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osposobljenost</w:t>
      </w:r>
      <w:r w:rsidRPr="00250943">
        <w:rPr>
          <w:spacing w:val="26"/>
        </w:rPr>
        <w:t xml:space="preserve"> </w:t>
      </w:r>
      <w:r w:rsidRPr="00250943">
        <w:t>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rezultati</w:t>
      </w:r>
      <w:r w:rsidRPr="00250943">
        <w:rPr>
          <w:spacing w:val="26"/>
        </w:rPr>
        <w:t xml:space="preserve"> </w:t>
      </w:r>
      <w:r w:rsidRPr="00250943">
        <w:t>u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obavljanju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određene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vrste</w:t>
      </w:r>
      <w:r w:rsidRPr="00250943">
        <w:rPr>
          <w:spacing w:val="28"/>
        </w:rPr>
        <w:t xml:space="preserve"> </w:t>
      </w:r>
      <w:r w:rsidRPr="00250943">
        <w:rPr>
          <w:spacing w:val="-1"/>
        </w:rPr>
        <w:t>djelatnosti,</w:t>
      </w:r>
      <w:r w:rsidRPr="00250943">
        <w:rPr>
          <w:spacing w:val="57"/>
        </w:rPr>
        <w:t xml:space="preserve"> </w:t>
      </w:r>
      <w:r w:rsidRPr="00250943">
        <w:rPr>
          <w:spacing w:val="-1"/>
        </w:rPr>
        <w:t>poslova</w:t>
      </w:r>
      <w:r w:rsidRPr="00250943">
        <w:rPr>
          <w:spacing w:val="6"/>
        </w:rPr>
        <w:t xml:space="preserve"> </w:t>
      </w:r>
      <w:r w:rsidRPr="00250943">
        <w:t>i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zadataka.</w:t>
      </w:r>
      <w:r w:rsidRPr="00250943">
        <w:rPr>
          <w:spacing w:val="7"/>
        </w:rPr>
        <w:t xml:space="preserve"> </w:t>
      </w:r>
      <w:r w:rsidRPr="00250943">
        <w:rPr>
          <w:spacing w:val="-2"/>
        </w:rPr>
        <w:t>Odnos</w:t>
      </w:r>
      <w:r w:rsidRPr="00250943">
        <w:rPr>
          <w:spacing w:val="6"/>
        </w:rPr>
        <w:t xml:space="preserve"> </w:t>
      </w:r>
      <w:r w:rsidRPr="00250943">
        <w:t>prema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sredini</w:t>
      </w:r>
      <w:r w:rsidRPr="00250943">
        <w:rPr>
          <w:spacing w:val="7"/>
        </w:rPr>
        <w:t xml:space="preserve"> </w:t>
      </w:r>
      <w:r w:rsidRPr="00250943">
        <w:t>u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kojoj</w:t>
      </w:r>
      <w:r w:rsidRPr="00250943">
        <w:rPr>
          <w:spacing w:val="5"/>
        </w:rPr>
        <w:t xml:space="preserve"> </w:t>
      </w:r>
      <w:r w:rsidRPr="00250943">
        <w:t>se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djeluje</w:t>
      </w:r>
      <w:r w:rsidRPr="00250943">
        <w:rPr>
          <w:spacing w:val="6"/>
        </w:rPr>
        <w:t xml:space="preserve"> </w:t>
      </w:r>
      <w:r w:rsidRPr="00250943">
        <w:t>na</w:t>
      </w:r>
      <w:r w:rsidRPr="00250943">
        <w:rPr>
          <w:spacing w:val="7"/>
        </w:rPr>
        <w:t xml:space="preserve"> </w:t>
      </w:r>
      <w:r w:rsidRPr="00250943">
        <w:rPr>
          <w:spacing w:val="-1"/>
        </w:rPr>
        <w:t>odgojno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obrazovnoj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razini</w:t>
      </w:r>
      <w:r w:rsidRPr="00250943">
        <w:rPr>
          <w:spacing w:val="7"/>
        </w:rPr>
        <w:t xml:space="preserve"> </w:t>
      </w:r>
      <w:r w:rsidRPr="00250943">
        <w:t>od</w:t>
      </w:r>
      <w:r w:rsidRPr="00250943">
        <w:rPr>
          <w:spacing w:val="69"/>
        </w:rPr>
        <w:t xml:space="preserve"> </w:t>
      </w:r>
      <w:r w:rsidRPr="00250943">
        <w:rPr>
          <w:spacing w:val="-1"/>
        </w:rPr>
        <w:t>strane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svih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subjekata</w:t>
      </w:r>
      <w:r w:rsidRPr="00250943">
        <w:rPr>
          <w:spacing w:val="30"/>
        </w:rPr>
        <w:t xml:space="preserve"> </w:t>
      </w:r>
      <w:r w:rsidRPr="00250943">
        <w:rPr>
          <w:spacing w:val="-1"/>
        </w:rPr>
        <w:t>uključenih</w:t>
      </w:r>
      <w:r w:rsidRPr="00250943">
        <w:rPr>
          <w:spacing w:val="32"/>
        </w:rPr>
        <w:t xml:space="preserve"> </w:t>
      </w:r>
      <w:r w:rsidRPr="00250943">
        <w:t>u</w:t>
      </w:r>
      <w:r w:rsidRPr="00250943">
        <w:rPr>
          <w:spacing w:val="30"/>
        </w:rPr>
        <w:t xml:space="preserve"> </w:t>
      </w:r>
      <w:r w:rsidRPr="00250943">
        <w:rPr>
          <w:spacing w:val="-1"/>
        </w:rPr>
        <w:t>dotičan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proces,</w:t>
      </w:r>
      <w:r w:rsidRPr="00250943">
        <w:rPr>
          <w:spacing w:val="30"/>
        </w:rPr>
        <w:t xml:space="preserve"> </w:t>
      </w:r>
      <w:r w:rsidRPr="00250943">
        <w:t>trebao</w:t>
      </w:r>
      <w:r w:rsidRPr="00250943">
        <w:rPr>
          <w:spacing w:val="30"/>
        </w:rPr>
        <w:t xml:space="preserve"> </w:t>
      </w:r>
      <w:r w:rsidRPr="00250943">
        <w:rPr>
          <w:spacing w:val="-2"/>
        </w:rPr>
        <w:t>bi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zajednički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promicati</w:t>
      </w:r>
      <w:r w:rsidRPr="00250943">
        <w:rPr>
          <w:spacing w:val="31"/>
        </w:rPr>
        <w:t xml:space="preserve"> </w:t>
      </w:r>
      <w:r w:rsidRPr="00250943">
        <w:rPr>
          <w:spacing w:val="-2"/>
        </w:rPr>
        <w:t>humane</w:t>
      </w:r>
      <w:r w:rsidRPr="00250943">
        <w:rPr>
          <w:spacing w:val="57"/>
        </w:rPr>
        <w:t xml:space="preserve"> </w:t>
      </w:r>
      <w:r w:rsidRPr="00250943">
        <w:rPr>
          <w:spacing w:val="-1"/>
        </w:rPr>
        <w:t>odnose</w:t>
      </w:r>
      <w:r w:rsidRPr="00250943">
        <w:rPr>
          <w:spacing w:val="2"/>
        </w:rPr>
        <w:t xml:space="preserve"> </w:t>
      </w:r>
      <w:r w:rsidRPr="00250943">
        <w:t xml:space="preserve">i </w:t>
      </w:r>
      <w:r w:rsidRPr="00250943">
        <w:rPr>
          <w:spacing w:val="-1"/>
        </w:rPr>
        <w:t>demokratska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načela</w:t>
      </w:r>
    </w:p>
    <w:p w:rsidR="000D7472" w:rsidRPr="000D7472" w:rsidRDefault="00525463" w:rsidP="0047275B">
      <w:pPr>
        <w:pStyle w:val="Heading3"/>
        <w:ind w:left="4022" w:right="40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VIII</w:t>
      </w:r>
      <w:r w:rsidR="000D7472" w:rsidRPr="000D74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D7472" w:rsidRPr="000D7472" w:rsidRDefault="000D7472" w:rsidP="0047275B">
      <w:pPr>
        <w:pStyle w:val="Tijeloteksta"/>
        <w:widowControl w:val="0"/>
        <w:tabs>
          <w:tab w:val="left" w:pos="478"/>
        </w:tabs>
        <w:rPr>
          <w:spacing w:val="-1"/>
        </w:rPr>
      </w:pPr>
      <w:r w:rsidRPr="00250943">
        <w:rPr>
          <w:spacing w:val="-1"/>
        </w:rPr>
        <w:t>Zabranjena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svaka</w:t>
      </w:r>
      <w:r w:rsidRPr="00250943">
        <w:t xml:space="preserve"> </w:t>
      </w:r>
      <w:r w:rsidRPr="00250943">
        <w:rPr>
          <w:spacing w:val="-1"/>
        </w:rPr>
        <w:t>vrsta</w:t>
      </w:r>
      <w:r w:rsidRPr="00250943">
        <w:t xml:space="preserve"> </w:t>
      </w:r>
      <w:r w:rsidRPr="00250943">
        <w:rPr>
          <w:spacing w:val="-1"/>
        </w:rPr>
        <w:t>uznemirivanja</w:t>
      </w:r>
      <w:r w:rsidRPr="00250943">
        <w:t xml:space="preserve"> </w:t>
      </w:r>
      <w:r w:rsidRPr="00250943">
        <w:rPr>
          <w:spacing w:val="-1"/>
        </w:rPr>
        <w:t>između</w:t>
      </w:r>
      <w:r w:rsidRPr="00250943">
        <w:rPr>
          <w:spacing w:val="-4"/>
        </w:rPr>
        <w:t xml:space="preserve"> </w:t>
      </w:r>
      <w:r w:rsidRPr="00250943">
        <w:t>svih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djelatnika</w:t>
      </w:r>
      <w:r w:rsidRPr="00250943">
        <w:t xml:space="preserve"> </w:t>
      </w:r>
      <w:r w:rsidRPr="00250943">
        <w:rPr>
          <w:spacing w:val="-1"/>
        </w:rPr>
        <w:t>Škole.</w:t>
      </w:r>
    </w:p>
    <w:p w:rsidR="000D7472" w:rsidRPr="000D7472" w:rsidRDefault="000D7472" w:rsidP="0047275B">
      <w:pPr>
        <w:pStyle w:val="Tijeloteksta"/>
        <w:widowControl w:val="0"/>
        <w:tabs>
          <w:tab w:val="left" w:pos="478"/>
          <w:tab w:val="left" w:pos="5760"/>
        </w:tabs>
        <w:rPr>
          <w:spacing w:val="-1"/>
        </w:rPr>
      </w:pPr>
      <w:r w:rsidRPr="00250943">
        <w:rPr>
          <w:spacing w:val="-1"/>
        </w:rPr>
        <w:t>Neprihvatljivo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svako spolno</w:t>
      </w:r>
      <w:r w:rsidRPr="00250943">
        <w:t xml:space="preserve"> </w:t>
      </w:r>
      <w:r w:rsidRPr="00250943">
        <w:rPr>
          <w:spacing w:val="-1"/>
        </w:rPr>
        <w:t>uznemirivanje.</w:t>
      </w:r>
      <w:r>
        <w:rPr>
          <w:spacing w:val="-1"/>
        </w:rPr>
        <w:tab/>
      </w:r>
    </w:p>
    <w:p w:rsidR="000D7472" w:rsidRPr="00250943" w:rsidRDefault="000D7472" w:rsidP="0047275B">
      <w:pPr>
        <w:pStyle w:val="Tijeloteksta"/>
        <w:spacing w:before="28"/>
        <w:ind w:right="100"/>
      </w:pPr>
      <w:r w:rsidRPr="00250943">
        <w:rPr>
          <w:spacing w:val="-1"/>
        </w:rPr>
        <w:t>Uobičajena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komunikacija,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dobronamjerne</w:t>
      </w:r>
      <w:r w:rsidRPr="00250943">
        <w:rPr>
          <w:spacing w:val="16"/>
        </w:rPr>
        <w:t xml:space="preserve"> </w:t>
      </w:r>
      <w:r w:rsidRPr="00250943">
        <w:rPr>
          <w:spacing w:val="-2"/>
        </w:rPr>
        <w:t>šale</w:t>
      </w:r>
      <w:r w:rsidRPr="00250943">
        <w:rPr>
          <w:spacing w:val="16"/>
        </w:rPr>
        <w:t xml:space="preserve"> </w:t>
      </w:r>
      <w:r w:rsidRPr="00250943">
        <w:t>i</w:t>
      </w:r>
      <w:r w:rsidRPr="00250943">
        <w:rPr>
          <w:spacing w:val="12"/>
        </w:rPr>
        <w:t xml:space="preserve"> </w:t>
      </w:r>
      <w:r w:rsidRPr="00250943">
        <w:rPr>
          <w:spacing w:val="-1"/>
        </w:rPr>
        <w:t>kritika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između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djelatnika</w:t>
      </w:r>
      <w:r w:rsidRPr="00250943">
        <w:t xml:space="preserve"> </w:t>
      </w:r>
      <w:r w:rsidRPr="00250943">
        <w:rPr>
          <w:spacing w:val="-1"/>
        </w:rPr>
        <w:t>škole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koji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počivaju</w:t>
      </w:r>
      <w:r w:rsidRPr="00250943">
        <w:rPr>
          <w:spacing w:val="1"/>
        </w:rPr>
        <w:t xml:space="preserve"> </w:t>
      </w:r>
      <w:r w:rsidRPr="00250943">
        <w:t>na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pristanku</w:t>
      </w:r>
      <w:r w:rsidRPr="00250943">
        <w:t xml:space="preserve"> i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uzajamnom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poštovanju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smatraju</w:t>
      </w:r>
      <w:r w:rsidRPr="00250943">
        <w:rPr>
          <w:spacing w:val="79"/>
        </w:rPr>
        <w:t xml:space="preserve"> </w:t>
      </w:r>
      <w:r w:rsidRPr="00250943">
        <w:t>se</w:t>
      </w:r>
      <w:r w:rsidRPr="00250943">
        <w:rPr>
          <w:spacing w:val="40"/>
        </w:rPr>
        <w:t xml:space="preserve"> </w:t>
      </w:r>
      <w:r w:rsidRPr="00250943">
        <w:rPr>
          <w:spacing w:val="-1"/>
        </w:rPr>
        <w:t>područjem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privatnosti</w:t>
      </w:r>
      <w:r w:rsidRPr="00250943">
        <w:rPr>
          <w:spacing w:val="38"/>
        </w:rPr>
        <w:t xml:space="preserve"> </w:t>
      </w:r>
      <w:r w:rsidRPr="00250943">
        <w:rPr>
          <w:spacing w:val="-2"/>
        </w:rPr>
        <w:t>te</w:t>
      </w:r>
      <w:r w:rsidRPr="00250943">
        <w:rPr>
          <w:spacing w:val="37"/>
        </w:rPr>
        <w:t xml:space="preserve"> </w:t>
      </w:r>
      <w:r w:rsidRPr="00250943">
        <w:t>nisu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sami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po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sebi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kršenje</w:t>
      </w:r>
      <w:r w:rsidRPr="00250943">
        <w:rPr>
          <w:spacing w:val="38"/>
        </w:rPr>
        <w:t xml:space="preserve"> </w:t>
      </w:r>
      <w:r w:rsidRPr="00250943">
        <w:t>Etičkog</w:t>
      </w:r>
      <w:r w:rsidRPr="00250943">
        <w:rPr>
          <w:spacing w:val="35"/>
        </w:rPr>
        <w:t xml:space="preserve"> </w:t>
      </w:r>
      <w:r w:rsidRPr="00250943">
        <w:rPr>
          <w:spacing w:val="-1"/>
        </w:rPr>
        <w:t>kodeksa.</w:t>
      </w:r>
      <w:r w:rsidRPr="00250943">
        <w:rPr>
          <w:spacing w:val="35"/>
        </w:rPr>
        <w:t xml:space="preserve"> </w:t>
      </w:r>
      <w:r w:rsidRPr="00250943">
        <w:t>Treba,</w:t>
      </w:r>
      <w:r w:rsidRPr="00250943">
        <w:rPr>
          <w:spacing w:val="36"/>
        </w:rPr>
        <w:t xml:space="preserve"> </w:t>
      </w:r>
      <w:r w:rsidRPr="00250943">
        <w:rPr>
          <w:spacing w:val="-1"/>
        </w:rPr>
        <w:t>međutim,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izbjegavati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situacije</w:t>
      </w:r>
      <w:r w:rsidRPr="00250943">
        <w:rPr>
          <w:spacing w:val="6"/>
        </w:rPr>
        <w:t xml:space="preserve"> </w:t>
      </w:r>
      <w:r w:rsidRPr="00250943">
        <w:t>u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kojima</w:t>
      </w:r>
      <w:r w:rsidRPr="00250943">
        <w:rPr>
          <w:spacing w:val="4"/>
        </w:rPr>
        <w:t xml:space="preserve"> </w:t>
      </w:r>
      <w:r w:rsidRPr="00250943">
        <w:t>takvi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odnosi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između</w:t>
      </w:r>
      <w:r w:rsidRPr="00250943">
        <w:t xml:space="preserve"> </w:t>
      </w:r>
      <w:r w:rsidRPr="00250943">
        <w:rPr>
          <w:spacing w:val="-1"/>
        </w:rPr>
        <w:t>djelatnika</w:t>
      </w:r>
      <w:r w:rsidRPr="00250943">
        <w:rPr>
          <w:spacing w:val="5"/>
        </w:rPr>
        <w:t xml:space="preserve"> </w:t>
      </w:r>
      <w:r>
        <w:rPr>
          <w:spacing w:val="-1"/>
        </w:rPr>
        <w:t xml:space="preserve">Škole mogu dovesti do kršenja </w:t>
      </w:r>
      <w:r w:rsidRPr="00250943">
        <w:rPr>
          <w:spacing w:val="-1"/>
        </w:rPr>
        <w:t>pravila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Etičkog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kodeksa</w:t>
      </w:r>
      <w:r w:rsidRPr="00250943">
        <w:rPr>
          <w:spacing w:val="16"/>
        </w:rPr>
        <w:t xml:space="preserve"> </w:t>
      </w:r>
      <w:r w:rsidRPr="00250943">
        <w:t>o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objektivnosti</w:t>
      </w:r>
      <w:r w:rsidR="0047275B">
        <w:rPr>
          <w:spacing w:val="14"/>
        </w:rPr>
        <w:t>,</w:t>
      </w:r>
      <w:r w:rsidRPr="00250943">
        <w:rPr>
          <w:spacing w:val="15"/>
        </w:rPr>
        <w:t xml:space="preserve"> </w:t>
      </w:r>
      <w:r w:rsidRPr="00250943">
        <w:rPr>
          <w:spacing w:val="-1"/>
        </w:rPr>
        <w:t>nepristranosti</w:t>
      </w:r>
      <w:r w:rsidRPr="00250943">
        <w:rPr>
          <w:spacing w:val="14"/>
        </w:rPr>
        <w:t xml:space="preserve"> </w:t>
      </w:r>
    </w:p>
    <w:p w:rsidR="000D7472" w:rsidRPr="00250943" w:rsidRDefault="000D7472" w:rsidP="0047275B">
      <w:pPr>
        <w:pStyle w:val="Tijeloteksta"/>
        <w:widowControl w:val="0"/>
        <w:tabs>
          <w:tab w:val="left" w:pos="478"/>
        </w:tabs>
        <w:ind w:right="106"/>
        <w:sectPr w:rsidR="000D7472" w:rsidRPr="00250943" w:rsidSect="00250943">
          <w:footerReference w:type="default" r:id="rId7"/>
          <w:pgSz w:w="11910" w:h="16840"/>
          <w:pgMar w:top="1134" w:right="1180" w:bottom="1135" w:left="1160" w:header="640" w:footer="0" w:gutter="0"/>
          <w:cols w:space="720"/>
        </w:sectPr>
      </w:pPr>
    </w:p>
    <w:p w:rsidR="000D7472" w:rsidRDefault="000D7472" w:rsidP="0047275B">
      <w:pPr>
        <w:pStyle w:val="Tijeloteksta"/>
        <w:spacing w:before="28"/>
        <w:ind w:right="100"/>
        <w:rPr>
          <w:spacing w:val="-1"/>
        </w:rPr>
      </w:pPr>
      <w:r w:rsidRPr="00250943">
        <w:lastRenderedPageBreak/>
        <w:t>i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sukobu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interesa,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posebno</w:t>
      </w:r>
      <w:r w:rsidRPr="00250943">
        <w:rPr>
          <w:spacing w:val="16"/>
        </w:rPr>
        <w:t xml:space="preserve"> </w:t>
      </w:r>
      <w:r w:rsidRPr="00250943">
        <w:t>u</w:t>
      </w:r>
      <w:r w:rsidRPr="00250943">
        <w:rPr>
          <w:spacing w:val="77"/>
        </w:rPr>
        <w:t xml:space="preserve"> </w:t>
      </w:r>
      <w:r w:rsidRPr="00250943">
        <w:rPr>
          <w:spacing w:val="-1"/>
        </w:rPr>
        <w:t>odnosima</w:t>
      </w:r>
      <w:r w:rsidRPr="00250943">
        <w:rPr>
          <w:spacing w:val="11"/>
        </w:rPr>
        <w:t xml:space="preserve"> </w:t>
      </w:r>
      <w:r w:rsidRPr="00250943">
        <w:rPr>
          <w:spacing w:val="-1"/>
        </w:rPr>
        <w:t>između</w:t>
      </w:r>
      <w:r w:rsidRPr="00250943">
        <w:rPr>
          <w:spacing w:val="11"/>
        </w:rPr>
        <w:t xml:space="preserve"> </w:t>
      </w:r>
      <w:r w:rsidRPr="00250943">
        <w:rPr>
          <w:spacing w:val="-1"/>
        </w:rPr>
        <w:t>djelatnika</w:t>
      </w:r>
      <w:r w:rsidRPr="00250943">
        <w:rPr>
          <w:spacing w:val="12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koji</w:t>
      </w:r>
      <w:r w:rsidRPr="00250943">
        <w:rPr>
          <w:spacing w:val="12"/>
        </w:rPr>
        <w:t xml:space="preserve"> </w:t>
      </w:r>
      <w:r w:rsidRPr="00250943">
        <w:t>su</w:t>
      </w:r>
      <w:r w:rsidRPr="00250943">
        <w:rPr>
          <w:spacing w:val="11"/>
        </w:rPr>
        <w:t xml:space="preserve"> </w:t>
      </w:r>
      <w:r w:rsidRPr="00250943">
        <w:t>u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neposrednom</w:t>
      </w:r>
      <w:r w:rsidRPr="00250943">
        <w:rPr>
          <w:spacing w:val="9"/>
        </w:rPr>
        <w:t xml:space="preserve"> </w:t>
      </w:r>
      <w:r w:rsidRPr="00250943">
        <w:rPr>
          <w:spacing w:val="-1"/>
        </w:rPr>
        <w:t>hijerarhijskom</w:t>
      </w:r>
      <w:r w:rsidRPr="00250943">
        <w:rPr>
          <w:spacing w:val="11"/>
        </w:rPr>
        <w:t xml:space="preserve"> </w:t>
      </w:r>
      <w:r w:rsidRPr="00250943">
        <w:rPr>
          <w:spacing w:val="-1"/>
        </w:rPr>
        <w:t>odnosu</w:t>
      </w:r>
      <w:r w:rsidRPr="00250943">
        <w:rPr>
          <w:spacing w:val="10"/>
        </w:rPr>
        <w:t xml:space="preserve"> </w:t>
      </w:r>
      <w:r w:rsidRPr="00250943">
        <w:rPr>
          <w:spacing w:val="-1"/>
        </w:rPr>
        <w:t>koji</w:t>
      </w:r>
      <w:r w:rsidRPr="00250943">
        <w:rPr>
          <w:spacing w:val="75"/>
        </w:rPr>
        <w:t xml:space="preserve"> </w:t>
      </w:r>
      <w:r w:rsidRPr="00250943">
        <w:rPr>
          <w:spacing w:val="-1"/>
        </w:rPr>
        <w:t>uključuje</w:t>
      </w:r>
      <w:r w:rsidRPr="00250943">
        <w:rPr>
          <w:spacing w:val="40"/>
        </w:rPr>
        <w:t xml:space="preserve"> </w:t>
      </w:r>
      <w:r w:rsidRPr="00250943">
        <w:rPr>
          <w:spacing w:val="-1"/>
        </w:rPr>
        <w:t>ocjenjivanje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tuđeg</w:t>
      </w:r>
      <w:r w:rsidRPr="00250943">
        <w:rPr>
          <w:spacing w:val="35"/>
        </w:rPr>
        <w:t xml:space="preserve"> </w:t>
      </w:r>
      <w:r w:rsidRPr="00250943">
        <w:t>rada</w:t>
      </w:r>
      <w:r w:rsidRPr="00250943">
        <w:rPr>
          <w:spacing w:val="35"/>
        </w:rPr>
        <w:t xml:space="preserve"> </w:t>
      </w:r>
      <w:r w:rsidRPr="00250943">
        <w:t>i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dostignuća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i/ili</w:t>
      </w:r>
      <w:r w:rsidRPr="00250943">
        <w:rPr>
          <w:spacing w:val="38"/>
        </w:rPr>
        <w:t xml:space="preserve"> </w:t>
      </w:r>
      <w:r w:rsidRPr="00250943">
        <w:rPr>
          <w:spacing w:val="-1"/>
        </w:rPr>
        <w:t>odlučivanje</w:t>
      </w:r>
      <w:r w:rsidRPr="00250943">
        <w:rPr>
          <w:spacing w:val="38"/>
        </w:rPr>
        <w:t xml:space="preserve"> </w:t>
      </w:r>
      <w:r w:rsidRPr="00250943">
        <w:t>o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statusu,</w:t>
      </w:r>
      <w:r w:rsidRPr="00250943">
        <w:rPr>
          <w:spacing w:val="38"/>
        </w:rPr>
        <w:t xml:space="preserve"> </w:t>
      </w:r>
      <w:r w:rsidRPr="00250943">
        <w:t>profesionalnom</w:t>
      </w:r>
      <w:r w:rsidRPr="00250943">
        <w:rPr>
          <w:spacing w:val="35"/>
        </w:rPr>
        <w:t xml:space="preserve"> </w:t>
      </w:r>
      <w:r w:rsidRPr="00250943">
        <w:rPr>
          <w:spacing w:val="-1"/>
        </w:rPr>
        <w:t>napredovanju,</w:t>
      </w:r>
      <w:r w:rsidRPr="00250943">
        <w:t xml:space="preserve"> </w:t>
      </w:r>
      <w:r w:rsidRPr="00250943">
        <w:rPr>
          <w:spacing w:val="-2"/>
        </w:rPr>
        <w:t>pogodnostima</w:t>
      </w:r>
      <w:r w:rsidRPr="00250943">
        <w:t xml:space="preserve"> 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nagradama.</w:t>
      </w:r>
    </w:p>
    <w:p w:rsidR="000D7472" w:rsidRPr="00250943" w:rsidRDefault="000D7472" w:rsidP="0047275B">
      <w:pPr>
        <w:pStyle w:val="Tijeloteksta"/>
        <w:spacing w:before="28"/>
        <w:ind w:right="100"/>
      </w:pPr>
    </w:p>
    <w:p w:rsidR="000D7472" w:rsidRPr="00250943" w:rsidRDefault="000D7472" w:rsidP="0047275B">
      <w:pPr>
        <w:pStyle w:val="Tijeloteksta"/>
        <w:widowControl w:val="0"/>
        <w:tabs>
          <w:tab w:val="left" w:pos="478"/>
        </w:tabs>
        <w:ind w:right="105"/>
      </w:pPr>
      <w:r w:rsidRPr="00250943">
        <w:rPr>
          <w:spacing w:val="-1"/>
        </w:rPr>
        <w:t>Svaka</w:t>
      </w:r>
      <w:r w:rsidRPr="00250943">
        <w:t xml:space="preserve"> </w:t>
      </w:r>
      <w:r w:rsidRPr="00250943">
        <w:rPr>
          <w:spacing w:val="-1"/>
        </w:rPr>
        <w:t>osoba</w:t>
      </w:r>
      <w:r w:rsidRPr="00250943">
        <w:t xml:space="preserve"> ima </w:t>
      </w:r>
      <w:r w:rsidRPr="00250943">
        <w:rPr>
          <w:spacing w:val="-1"/>
        </w:rPr>
        <w:t>pravo</w:t>
      </w:r>
      <w:r w:rsidRPr="00250943">
        <w:t xml:space="preserve"> </w:t>
      </w:r>
      <w:r w:rsidRPr="00250943">
        <w:rPr>
          <w:spacing w:val="-1"/>
        </w:rPr>
        <w:t>prijaviti</w:t>
      </w:r>
      <w:r w:rsidRPr="00250943">
        <w:t xml:space="preserve"> </w:t>
      </w:r>
      <w:r w:rsidRPr="00250943">
        <w:rPr>
          <w:spacing w:val="-1"/>
        </w:rPr>
        <w:t>uznemirivanje</w:t>
      </w:r>
      <w:r w:rsidRPr="00250943">
        <w:rPr>
          <w:spacing w:val="2"/>
        </w:rPr>
        <w:t xml:space="preserve"> </w:t>
      </w:r>
      <w:r w:rsidRPr="00250943">
        <w:rPr>
          <w:spacing w:val="-2"/>
        </w:rPr>
        <w:t>koje</w:t>
      </w:r>
      <w:r w:rsidRPr="00250943">
        <w:rPr>
          <w:spacing w:val="-1"/>
        </w:rPr>
        <w:t xml:space="preserve"> 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počinio</w:t>
      </w:r>
      <w:r w:rsidRPr="00250943">
        <w:t xml:space="preserve"> </w:t>
      </w:r>
      <w:r w:rsidRPr="00250943">
        <w:rPr>
          <w:spacing w:val="-1"/>
        </w:rPr>
        <w:t>djelatnik</w:t>
      </w:r>
      <w:r w:rsidRPr="00250943">
        <w:t xml:space="preserve"> </w:t>
      </w:r>
      <w:r w:rsidRPr="00250943">
        <w:rPr>
          <w:spacing w:val="-1"/>
        </w:rPr>
        <w:t>Škole.</w:t>
      </w:r>
      <w:r w:rsidRPr="00250943">
        <w:t xml:space="preserve"> </w:t>
      </w:r>
      <w:r w:rsidRPr="00250943">
        <w:rPr>
          <w:spacing w:val="-1"/>
        </w:rPr>
        <w:t>Na</w:t>
      </w:r>
      <w:r w:rsidRPr="00250943">
        <w:t xml:space="preserve"> </w:t>
      </w:r>
      <w:r w:rsidRPr="00250943">
        <w:rPr>
          <w:spacing w:val="-1"/>
        </w:rPr>
        <w:t>osobu koja</w:t>
      </w:r>
      <w:r w:rsidRPr="00250943">
        <w:rPr>
          <w:spacing w:val="75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odbila</w:t>
      </w:r>
      <w:r w:rsidRPr="00250943">
        <w:t xml:space="preserve"> </w:t>
      </w:r>
      <w:r w:rsidRPr="00250943">
        <w:rPr>
          <w:spacing w:val="-1"/>
        </w:rPr>
        <w:t>uznemirivanje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ili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prijavila</w:t>
      </w:r>
      <w:r w:rsidRPr="00250943">
        <w:rPr>
          <w:spacing w:val="-3"/>
        </w:rPr>
        <w:t xml:space="preserve"> </w:t>
      </w:r>
      <w:r w:rsidRPr="00250943">
        <w:t>takvu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vrstu ponašanja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ne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smije</w:t>
      </w:r>
      <w:r w:rsidRPr="00250943">
        <w:t xml:space="preserve"> </w:t>
      </w:r>
      <w:r w:rsidRPr="00250943">
        <w:rPr>
          <w:spacing w:val="-2"/>
        </w:rPr>
        <w:t>se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vršiti</w:t>
      </w:r>
      <w:r w:rsidRPr="00250943">
        <w:t xml:space="preserve"> </w:t>
      </w:r>
      <w:r w:rsidRPr="00250943">
        <w:rPr>
          <w:spacing w:val="-1"/>
        </w:rPr>
        <w:t>nikakav</w:t>
      </w:r>
      <w:r w:rsidRPr="00250943">
        <w:t xml:space="preserve"> </w:t>
      </w:r>
      <w:r w:rsidRPr="00250943">
        <w:rPr>
          <w:spacing w:val="-1"/>
        </w:rPr>
        <w:t>pritisak.</w:t>
      </w:r>
    </w:p>
    <w:p w:rsidR="0047275B" w:rsidRDefault="0047275B" w:rsidP="0047275B">
      <w:pPr>
        <w:spacing w:before="16"/>
        <w:ind w:left="4248" w:firstLine="708"/>
      </w:pPr>
    </w:p>
    <w:p w:rsidR="000D7472" w:rsidRPr="00250943" w:rsidRDefault="00525463" w:rsidP="0047275B">
      <w:pPr>
        <w:spacing w:before="16"/>
        <w:jc w:val="center"/>
      </w:pPr>
      <w:proofErr w:type="gramStart"/>
      <w:r>
        <w:t>I</w:t>
      </w:r>
      <w:r w:rsidR="000D7472">
        <w:t>X.</w:t>
      </w:r>
      <w:proofErr w:type="gramEnd"/>
    </w:p>
    <w:p w:rsidR="000D7472" w:rsidRPr="00250943" w:rsidRDefault="000D7472" w:rsidP="0047275B">
      <w:pPr>
        <w:pStyle w:val="Tijeloteksta"/>
        <w:ind w:right="108"/>
      </w:pPr>
      <w:r w:rsidRPr="00250943">
        <w:rPr>
          <w:spacing w:val="-1"/>
        </w:rPr>
        <w:t>Svi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djelatnici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Škole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trebaju</w:t>
      </w:r>
      <w:r w:rsidRPr="00250943">
        <w:rPr>
          <w:spacing w:val="30"/>
        </w:rPr>
        <w:t xml:space="preserve"> </w:t>
      </w:r>
      <w:r w:rsidRPr="00250943">
        <w:t>biti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objektivni,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moralno</w:t>
      </w:r>
      <w:r w:rsidRPr="00250943">
        <w:rPr>
          <w:spacing w:val="30"/>
        </w:rPr>
        <w:t xml:space="preserve"> </w:t>
      </w:r>
      <w:r w:rsidRPr="00250943">
        <w:rPr>
          <w:spacing w:val="-2"/>
        </w:rPr>
        <w:t>se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ponašati,</w:t>
      </w:r>
      <w:r w:rsidRPr="00250943">
        <w:rPr>
          <w:spacing w:val="31"/>
        </w:rPr>
        <w:t xml:space="preserve"> </w:t>
      </w:r>
      <w:r w:rsidRPr="00250943">
        <w:rPr>
          <w:spacing w:val="-2"/>
        </w:rPr>
        <w:t>te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odgovorno</w:t>
      </w:r>
      <w:r w:rsidRPr="00250943">
        <w:rPr>
          <w:spacing w:val="30"/>
        </w:rPr>
        <w:t xml:space="preserve"> </w:t>
      </w:r>
      <w:r w:rsidRPr="00250943">
        <w:t>i</w:t>
      </w:r>
      <w:r w:rsidRPr="00250943">
        <w:rPr>
          <w:spacing w:val="31"/>
        </w:rPr>
        <w:t xml:space="preserve"> </w:t>
      </w:r>
      <w:r w:rsidRPr="00250943">
        <w:rPr>
          <w:spacing w:val="-1"/>
        </w:rPr>
        <w:t>profesionalno</w:t>
      </w:r>
      <w:r w:rsidRPr="00250943">
        <w:rPr>
          <w:spacing w:val="61"/>
        </w:rPr>
        <w:t xml:space="preserve"> </w:t>
      </w:r>
      <w:r w:rsidRPr="00250943">
        <w:rPr>
          <w:spacing w:val="-1"/>
        </w:rPr>
        <w:t>raditi,</w:t>
      </w:r>
      <w:r w:rsidRPr="00250943">
        <w:rPr>
          <w:spacing w:val="5"/>
        </w:rPr>
        <w:t xml:space="preserve"> </w:t>
      </w:r>
      <w:r w:rsidRPr="00250943">
        <w:rPr>
          <w:spacing w:val="-2"/>
        </w:rPr>
        <w:t>te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stoga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ne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smiju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dopustiti</w:t>
      </w:r>
      <w:r w:rsidRPr="00250943">
        <w:rPr>
          <w:spacing w:val="5"/>
        </w:rPr>
        <w:t xml:space="preserve"> </w:t>
      </w:r>
      <w:r w:rsidRPr="00250943">
        <w:t>da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predrasude</w:t>
      </w:r>
      <w:r w:rsidRPr="00250943">
        <w:rPr>
          <w:spacing w:val="4"/>
        </w:rPr>
        <w:t xml:space="preserve"> </w:t>
      </w:r>
      <w:r w:rsidRPr="00250943">
        <w:t>bilo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koje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vrste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utječu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na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njihovu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objektivnost</w:t>
      </w:r>
      <w:r w:rsidRPr="00250943">
        <w:rPr>
          <w:spacing w:val="4"/>
        </w:rPr>
        <w:t xml:space="preserve"> </w:t>
      </w:r>
      <w:r w:rsidRPr="00250943">
        <w:t>u</w:t>
      </w:r>
      <w:r w:rsidRPr="00250943">
        <w:rPr>
          <w:spacing w:val="67"/>
        </w:rPr>
        <w:t xml:space="preserve"> </w:t>
      </w:r>
      <w:r w:rsidRPr="00250943">
        <w:rPr>
          <w:spacing w:val="-1"/>
        </w:rPr>
        <w:t>obavljanju profesionalne djelatnosti</w:t>
      </w:r>
    </w:p>
    <w:p w:rsidR="000D7472" w:rsidRPr="00250943" w:rsidRDefault="000D7472" w:rsidP="0047275B">
      <w:pPr>
        <w:pStyle w:val="Uvuenotijeloteksta"/>
        <w:ind w:firstLine="0"/>
      </w:pPr>
    </w:p>
    <w:p w:rsidR="000D7472" w:rsidRPr="00250943" w:rsidRDefault="000D7472" w:rsidP="0047275B">
      <w:pPr>
        <w:rPr>
          <w:lang w:val="hr-HR"/>
        </w:rPr>
      </w:pPr>
    </w:p>
    <w:p w:rsidR="000D7472" w:rsidRPr="00250943" w:rsidRDefault="000D7472" w:rsidP="0047275B">
      <w:pPr>
        <w:rPr>
          <w:lang w:val="hr-HR"/>
        </w:rPr>
      </w:pPr>
    </w:p>
    <w:p w:rsidR="000D7472" w:rsidRPr="000D7472" w:rsidRDefault="000D7472" w:rsidP="0047275B">
      <w:pPr>
        <w:rPr>
          <w:b/>
          <w:lang w:val="hr-HR"/>
        </w:rPr>
      </w:pPr>
      <w:r w:rsidRPr="000D7472">
        <w:rPr>
          <w:b/>
          <w:lang w:val="hr-HR"/>
        </w:rPr>
        <w:t xml:space="preserve">ODNOS </w:t>
      </w:r>
      <w:r w:rsidR="0047275B">
        <w:rPr>
          <w:b/>
          <w:lang w:val="hr-HR"/>
        </w:rPr>
        <w:t>ŠKOLNIK</w:t>
      </w:r>
      <w:r w:rsidRPr="000D7472">
        <w:rPr>
          <w:b/>
          <w:lang w:val="hr-HR"/>
        </w:rPr>
        <w:t>A I UČENIKA</w:t>
      </w:r>
    </w:p>
    <w:p w:rsidR="000D7472" w:rsidRPr="00250943" w:rsidRDefault="000D7472" w:rsidP="0047275B">
      <w:pPr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r>
        <w:rPr>
          <w:lang w:val="hr-HR"/>
        </w:rPr>
        <w:t>X</w:t>
      </w:r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Nastavnici koji sudjeluju u odgojno-obrazovnom radu s učenicima dužni su: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ind w:right="108"/>
      </w:pPr>
      <w:r w:rsidRPr="00250943">
        <w:t>izvoditi</w:t>
      </w:r>
      <w:r w:rsidRPr="00250943">
        <w:rPr>
          <w:spacing w:val="44"/>
        </w:rPr>
        <w:t xml:space="preserve"> </w:t>
      </w:r>
      <w:r w:rsidRPr="00250943">
        <w:rPr>
          <w:spacing w:val="-1"/>
        </w:rPr>
        <w:t>odgojno-obrazovni</w:t>
      </w:r>
      <w:r w:rsidRPr="00250943">
        <w:rPr>
          <w:spacing w:val="41"/>
        </w:rPr>
        <w:t xml:space="preserve"> </w:t>
      </w:r>
      <w:r w:rsidRPr="00250943">
        <w:t>rad</w:t>
      </w:r>
      <w:r w:rsidRPr="00250943">
        <w:rPr>
          <w:spacing w:val="42"/>
        </w:rPr>
        <w:t xml:space="preserve"> </w:t>
      </w:r>
      <w:r w:rsidRPr="00250943">
        <w:t>u</w:t>
      </w:r>
      <w:r w:rsidRPr="00250943">
        <w:rPr>
          <w:spacing w:val="42"/>
        </w:rPr>
        <w:t xml:space="preserve"> </w:t>
      </w:r>
      <w:r w:rsidRPr="00250943">
        <w:t>skladu</w:t>
      </w:r>
      <w:r w:rsidRPr="00250943">
        <w:rPr>
          <w:spacing w:val="41"/>
        </w:rPr>
        <w:t xml:space="preserve"> </w:t>
      </w:r>
      <w:r w:rsidRPr="00250943">
        <w:t>s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ciljevima,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zadaćama</w:t>
      </w:r>
      <w:r w:rsidRPr="00250943">
        <w:rPr>
          <w:spacing w:val="42"/>
        </w:rPr>
        <w:t xml:space="preserve"> </w:t>
      </w:r>
      <w:r w:rsidRPr="00250943">
        <w:t>i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standardima</w:t>
      </w:r>
      <w:r w:rsidRPr="00250943">
        <w:rPr>
          <w:spacing w:val="37"/>
        </w:rPr>
        <w:t xml:space="preserve"> </w:t>
      </w:r>
      <w:r w:rsidRPr="00250943">
        <w:rPr>
          <w:spacing w:val="-1"/>
        </w:rPr>
        <w:t>osnovnog odgoja</w:t>
      </w:r>
      <w:r w:rsidRPr="00250943">
        <w:rPr>
          <w:spacing w:val="-3"/>
        </w:rPr>
        <w:t xml:space="preserve"> </w:t>
      </w:r>
      <w:r w:rsidRPr="00250943">
        <w:t xml:space="preserve">i </w:t>
      </w:r>
      <w:r w:rsidRPr="00250943">
        <w:rPr>
          <w:spacing w:val="-1"/>
        </w:rPr>
        <w:t>obrazovanja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jc w:val="left"/>
      </w:pPr>
      <w:r w:rsidRPr="00250943">
        <w:rPr>
          <w:spacing w:val="-1"/>
        </w:rPr>
        <w:t>prenositi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učenicima</w:t>
      </w:r>
      <w:r w:rsidRPr="00250943">
        <w:rPr>
          <w:spacing w:val="-3"/>
        </w:rPr>
        <w:t xml:space="preserve"> </w:t>
      </w:r>
      <w:r w:rsidRPr="00250943">
        <w:t>što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stručnije</w:t>
      </w:r>
      <w:r w:rsidRPr="00250943">
        <w:t xml:space="preserve"> </w:t>
      </w:r>
      <w:r w:rsidRPr="00250943">
        <w:rPr>
          <w:spacing w:val="-1"/>
        </w:rPr>
        <w:t>znanja</w:t>
      </w:r>
      <w:r w:rsidRPr="00250943">
        <w:t xml:space="preserve"> </w:t>
      </w:r>
      <w:r w:rsidRPr="00250943">
        <w:rPr>
          <w:spacing w:val="-1"/>
        </w:rPr>
        <w:t>iz</w:t>
      </w:r>
      <w:r w:rsidRPr="00250943">
        <w:t xml:space="preserve"> </w:t>
      </w:r>
      <w:r w:rsidRPr="00250943">
        <w:rPr>
          <w:spacing w:val="-1"/>
        </w:rPr>
        <w:t>svojega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predmeta</w:t>
      </w:r>
      <w:r w:rsidRPr="00250943">
        <w:rPr>
          <w:spacing w:val="-3"/>
        </w:rPr>
        <w:t xml:space="preserve"> </w:t>
      </w:r>
      <w:r w:rsidRPr="00250943">
        <w:t xml:space="preserve">ili </w:t>
      </w:r>
      <w:r w:rsidRPr="00250943">
        <w:rPr>
          <w:spacing w:val="-1"/>
        </w:rPr>
        <w:t>područja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ind w:right="106"/>
      </w:pPr>
      <w:r w:rsidRPr="00250943">
        <w:rPr>
          <w:spacing w:val="-1"/>
        </w:rPr>
        <w:t>osigurati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istinitost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podataka</w:t>
      </w:r>
      <w:r w:rsidRPr="00250943">
        <w:rPr>
          <w:spacing w:val="43"/>
        </w:rPr>
        <w:t xml:space="preserve"> </w:t>
      </w:r>
      <w:r w:rsidRPr="00250943">
        <w:t>i</w:t>
      </w:r>
      <w:r w:rsidRPr="00250943">
        <w:rPr>
          <w:spacing w:val="41"/>
        </w:rPr>
        <w:t xml:space="preserve"> </w:t>
      </w:r>
      <w:r w:rsidRPr="00250943">
        <w:rPr>
          <w:spacing w:val="-1"/>
        </w:rPr>
        <w:t>prezentaciju</w:t>
      </w:r>
      <w:r w:rsidRPr="00250943">
        <w:rPr>
          <w:spacing w:val="42"/>
        </w:rPr>
        <w:t xml:space="preserve"> </w:t>
      </w:r>
      <w:r w:rsidRPr="00250943">
        <w:rPr>
          <w:spacing w:val="-1"/>
        </w:rPr>
        <w:t>sadržaja</w:t>
      </w:r>
      <w:r w:rsidRPr="00250943">
        <w:rPr>
          <w:spacing w:val="43"/>
        </w:rPr>
        <w:t xml:space="preserve"> </w:t>
      </w:r>
      <w:r w:rsidRPr="00250943">
        <w:rPr>
          <w:spacing w:val="-1"/>
        </w:rPr>
        <w:t>primjerenu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nastavnom</w:t>
      </w:r>
      <w:r w:rsidRPr="00250943">
        <w:rPr>
          <w:spacing w:val="55"/>
        </w:rPr>
        <w:t xml:space="preserve"> </w:t>
      </w:r>
      <w:r w:rsidRPr="00250943">
        <w:rPr>
          <w:spacing w:val="-1"/>
        </w:rPr>
        <w:t>predmetu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jc w:val="left"/>
      </w:pPr>
      <w:r w:rsidRPr="00250943">
        <w:rPr>
          <w:spacing w:val="-1"/>
        </w:rPr>
        <w:t>obrađivati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nastavne</w:t>
      </w:r>
      <w:r w:rsidRPr="00250943">
        <w:t xml:space="preserve"> </w:t>
      </w:r>
      <w:r w:rsidRPr="00250943">
        <w:rPr>
          <w:spacing w:val="-1"/>
        </w:rPr>
        <w:t xml:space="preserve">sadržaje </w:t>
      </w:r>
      <w:r w:rsidRPr="00250943">
        <w:t>na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način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prihvatljiv</w:t>
      </w:r>
      <w:r w:rsidRPr="00250943">
        <w:t xml:space="preserve"> 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razumljiv</w:t>
      </w:r>
      <w:r w:rsidRPr="00250943">
        <w:t xml:space="preserve"> </w:t>
      </w:r>
      <w:r w:rsidRPr="00250943">
        <w:rPr>
          <w:spacing w:val="-1"/>
        </w:rPr>
        <w:t>učenicima</w:t>
      </w:r>
    </w:p>
    <w:p w:rsidR="000D7472" w:rsidRPr="008717E0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0"/>
        </w:tabs>
        <w:jc w:val="left"/>
        <w:rPr>
          <w:spacing w:val="-1"/>
        </w:rPr>
      </w:pPr>
      <w:r w:rsidRPr="00250943">
        <w:rPr>
          <w:spacing w:val="-1"/>
        </w:rPr>
        <w:t>pridonositi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intelektualnom</w:t>
      </w:r>
      <w:r w:rsidRPr="00250943">
        <w:t xml:space="preserve"> </w:t>
      </w:r>
      <w:r w:rsidRPr="00250943">
        <w:rPr>
          <w:spacing w:val="-1"/>
        </w:rPr>
        <w:t>razvoju učenika</w:t>
      </w:r>
      <w:r>
        <w:rPr>
          <w:spacing w:val="-1"/>
        </w:rPr>
        <w:t>, kao i razvoju njihovih talenata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jc w:val="left"/>
      </w:pPr>
      <w:r w:rsidRPr="00250943">
        <w:rPr>
          <w:spacing w:val="-1"/>
        </w:rPr>
        <w:t>ocjenjivati</w:t>
      </w:r>
      <w:r w:rsidRPr="00250943">
        <w:t xml:space="preserve"> </w:t>
      </w:r>
      <w:r w:rsidRPr="00250943">
        <w:rPr>
          <w:spacing w:val="-1"/>
        </w:rPr>
        <w:t>učenička</w:t>
      </w:r>
      <w:r w:rsidRPr="00250943">
        <w:t xml:space="preserve"> </w:t>
      </w:r>
      <w:r w:rsidRPr="00250943">
        <w:rPr>
          <w:spacing w:val="-1"/>
        </w:rPr>
        <w:t>dostignuća</w:t>
      </w:r>
      <w:r w:rsidRPr="00250943">
        <w:t xml:space="preserve"> </w:t>
      </w:r>
      <w:r w:rsidRPr="00250943">
        <w:rPr>
          <w:spacing w:val="-1"/>
        </w:rPr>
        <w:t>pravodobno,</w:t>
      </w:r>
      <w:r w:rsidRPr="00250943">
        <w:t xml:space="preserve"> </w:t>
      </w:r>
      <w:r w:rsidRPr="00250943">
        <w:rPr>
          <w:spacing w:val="-1"/>
        </w:rPr>
        <w:t>pošteno,</w:t>
      </w:r>
      <w:r w:rsidRPr="00250943">
        <w:t xml:space="preserve"> </w:t>
      </w:r>
      <w:r w:rsidRPr="00250943">
        <w:rPr>
          <w:spacing w:val="-1"/>
        </w:rPr>
        <w:t>stručno</w:t>
      </w:r>
      <w:r w:rsidRPr="00250943">
        <w:t xml:space="preserve"> i </w:t>
      </w:r>
      <w:r w:rsidRPr="00250943">
        <w:rPr>
          <w:spacing w:val="-1"/>
        </w:rPr>
        <w:t>objektivno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jc w:val="left"/>
      </w:pPr>
      <w:r w:rsidRPr="00250943">
        <w:t>saslušati</w:t>
      </w:r>
      <w:r w:rsidRPr="00250943">
        <w:rPr>
          <w:spacing w:val="-3"/>
        </w:rPr>
        <w:t xml:space="preserve"> </w:t>
      </w:r>
      <w:r w:rsidRPr="00250943">
        <w:t xml:space="preserve">i </w:t>
      </w:r>
      <w:r w:rsidRPr="00250943">
        <w:rPr>
          <w:spacing w:val="-1"/>
        </w:rPr>
        <w:t>uvažavati</w:t>
      </w:r>
      <w:r w:rsidRPr="00250943">
        <w:t xml:space="preserve"> </w:t>
      </w:r>
      <w:r w:rsidRPr="00250943">
        <w:rPr>
          <w:spacing w:val="-1"/>
        </w:rPr>
        <w:t>učenikovo mišljenje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ind w:right="102"/>
      </w:pPr>
      <w:r w:rsidRPr="00250943">
        <w:t>biti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objektivni</w:t>
      </w:r>
      <w:r w:rsidRPr="00250943">
        <w:rPr>
          <w:spacing w:val="19"/>
        </w:rPr>
        <w:t xml:space="preserve"> </w:t>
      </w:r>
      <w:r w:rsidRPr="00250943">
        <w:t>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nepristrani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pri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ocjenjivanju</w:t>
      </w:r>
      <w:r w:rsidRPr="00250943">
        <w:rPr>
          <w:spacing w:val="20"/>
        </w:rPr>
        <w:t xml:space="preserve"> </w:t>
      </w:r>
      <w:r w:rsidRPr="00250943">
        <w:rPr>
          <w:spacing w:val="-1"/>
        </w:rPr>
        <w:t>učenika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uz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obvezu</w:t>
      </w:r>
      <w:r w:rsidRPr="00250943">
        <w:rPr>
          <w:spacing w:val="20"/>
        </w:rPr>
        <w:t xml:space="preserve"> </w:t>
      </w:r>
      <w:r w:rsidRPr="00250943">
        <w:rPr>
          <w:spacing w:val="-1"/>
        </w:rPr>
        <w:t>suzdržavanja</w:t>
      </w:r>
      <w:r w:rsidRPr="00250943">
        <w:rPr>
          <w:spacing w:val="21"/>
        </w:rPr>
        <w:t xml:space="preserve"> </w:t>
      </w:r>
      <w:r w:rsidRPr="00250943">
        <w:t>od</w:t>
      </w:r>
      <w:r w:rsidRPr="00250943">
        <w:rPr>
          <w:spacing w:val="45"/>
        </w:rPr>
        <w:t xml:space="preserve"> </w:t>
      </w:r>
      <w:r w:rsidRPr="00250943">
        <w:t>svih</w:t>
      </w:r>
      <w:r w:rsidRPr="00250943">
        <w:rPr>
          <w:spacing w:val="23"/>
        </w:rPr>
        <w:t xml:space="preserve"> </w:t>
      </w:r>
      <w:r w:rsidRPr="00250943">
        <w:rPr>
          <w:spacing w:val="-1"/>
        </w:rPr>
        <w:t>postupanja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kojima</w:t>
      </w:r>
      <w:r w:rsidRPr="00250943">
        <w:rPr>
          <w:spacing w:val="21"/>
        </w:rPr>
        <w:t xml:space="preserve"> </w:t>
      </w:r>
      <w:r w:rsidRPr="00250943">
        <w:t>bi</w:t>
      </w:r>
      <w:r w:rsidRPr="00250943">
        <w:rPr>
          <w:spacing w:val="24"/>
        </w:rPr>
        <w:t xml:space="preserve"> </w:t>
      </w:r>
      <w:r w:rsidRPr="00250943">
        <w:rPr>
          <w:spacing w:val="-2"/>
        </w:rPr>
        <w:t>se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određeni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učenici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preferirali,</w:t>
      </w:r>
      <w:r w:rsidRPr="00250943">
        <w:rPr>
          <w:spacing w:val="21"/>
        </w:rPr>
        <w:t xml:space="preserve"> </w:t>
      </w:r>
      <w:r w:rsidRPr="00250943">
        <w:t>a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kod</w:t>
      </w:r>
      <w:r w:rsidRPr="00250943">
        <w:rPr>
          <w:spacing w:val="23"/>
        </w:rPr>
        <w:t xml:space="preserve"> </w:t>
      </w:r>
      <w:r w:rsidRPr="00250943">
        <w:rPr>
          <w:spacing w:val="-1"/>
        </w:rPr>
        <w:t>drugih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učenika</w:t>
      </w:r>
      <w:r w:rsidRPr="00250943">
        <w:rPr>
          <w:spacing w:val="49"/>
        </w:rPr>
        <w:t xml:space="preserve"> </w:t>
      </w:r>
      <w:r w:rsidRPr="00250943">
        <w:rPr>
          <w:spacing w:val="-1"/>
        </w:rPr>
        <w:t>stvarao</w:t>
      </w:r>
      <w:r w:rsidRPr="00250943">
        <w:t xml:space="preserve"> </w:t>
      </w:r>
      <w:r w:rsidRPr="00250943">
        <w:rPr>
          <w:spacing w:val="-1"/>
        </w:rPr>
        <w:t>osjećaj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manje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vrijednosti,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spacing w:before="2"/>
        <w:ind w:right="107"/>
      </w:pPr>
      <w:r w:rsidRPr="00250943">
        <w:rPr>
          <w:spacing w:val="-1"/>
        </w:rPr>
        <w:t>uvažavati</w:t>
      </w:r>
      <w:r w:rsidRPr="00250943">
        <w:rPr>
          <w:spacing w:val="3"/>
        </w:rPr>
        <w:t xml:space="preserve"> </w:t>
      </w:r>
      <w:r w:rsidRPr="00250943">
        <w:t>i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prihvaćati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učenike</w:t>
      </w:r>
      <w:r w:rsidRPr="00250943">
        <w:rPr>
          <w:spacing w:val="4"/>
        </w:rPr>
        <w:t xml:space="preserve"> </w:t>
      </w:r>
      <w:r w:rsidRPr="00250943">
        <w:t>s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različitim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sposobnostima</w:t>
      </w:r>
      <w:r w:rsidRPr="00250943">
        <w:rPr>
          <w:spacing w:val="2"/>
        </w:rPr>
        <w:t xml:space="preserve"> </w:t>
      </w:r>
      <w:r w:rsidRPr="00250943">
        <w:t xml:space="preserve">i 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interesima</w:t>
      </w:r>
      <w:r w:rsidRPr="00250943">
        <w:t xml:space="preserve"> </w:t>
      </w:r>
      <w:r w:rsidRPr="00250943">
        <w:rPr>
          <w:spacing w:val="2"/>
        </w:rPr>
        <w:t xml:space="preserve"> </w:t>
      </w:r>
      <w:r w:rsidRPr="00250943">
        <w:t>i</w:t>
      </w:r>
      <w:r w:rsidRPr="00250943">
        <w:rPr>
          <w:spacing w:val="71"/>
        </w:rPr>
        <w:t xml:space="preserve"> </w:t>
      </w:r>
      <w:r w:rsidRPr="00250943">
        <w:rPr>
          <w:spacing w:val="-1"/>
        </w:rPr>
        <w:t>omogućiti</w:t>
      </w:r>
      <w:r w:rsidRPr="00250943">
        <w:rPr>
          <w:spacing w:val="19"/>
        </w:rPr>
        <w:t xml:space="preserve"> </w:t>
      </w:r>
      <w:r w:rsidRPr="00250943">
        <w:t>im</w:t>
      </w:r>
      <w:r w:rsidRPr="00250943">
        <w:rPr>
          <w:spacing w:val="19"/>
        </w:rPr>
        <w:t xml:space="preserve"> </w:t>
      </w:r>
      <w:r w:rsidRPr="00250943">
        <w:rPr>
          <w:spacing w:val="-1"/>
        </w:rPr>
        <w:t>odgovarajući</w:t>
      </w:r>
      <w:r w:rsidRPr="00250943">
        <w:rPr>
          <w:spacing w:val="19"/>
        </w:rPr>
        <w:t xml:space="preserve"> </w:t>
      </w:r>
      <w:r w:rsidRPr="00250943">
        <w:rPr>
          <w:spacing w:val="-1"/>
        </w:rPr>
        <w:t>intelektualni,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emocionalni,</w:t>
      </w:r>
      <w:r w:rsidRPr="00250943">
        <w:rPr>
          <w:spacing w:val="19"/>
        </w:rPr>
        <w:t xml:space="preserve"> </w:t>
      </w:r>
      <w:r w:rsidRPr="00250943">
        <w:rPr>
          <w:spacing w:val="-1"/>
        </w:rPr>
        <w:t>moralni</w:t>
      </w:r>
      <w:r w:rsidRPr="00250943">
        <w:rPr>
          <w:spacing w:val="19"/>
        </w:rPr>
        <w:t xml:space="preserve"> </w:t>
      </w:r>
      <w:r w:rsidRPr="00250943">
        <w:t>i</w:t>
      </w:r>
      <w:r w:rsidRPr="00250943">
        <w:rPr>
          <w:spacing w:val="19"/>
        </w:rPr>
        <w:t xml:space="preserve"> </w:t>
      </w:r>
      <w:r w:rsidRPr="00250943">
        <w:rPr>
          <w:spacing w:val="-1"/>
        </w:rPr>
        <w:t>duhovni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razvoj</w:t>
      </w:r>
      <w:r w:rsidRPr="00250943">
        <w:rPr>
          <w:spacing w:val="49"/>
        </w:rPr>
        <w:t xml:space="preserve"> </w:t>
      </w:r>
      <w:r w:rsidRPr="00250943">
        <w:t>u</w:t>
      </w:r>
      <w:r w:rsidRPr="00250943">
        <w:rPr>
          <w:spacing w:val="-1"/>
        </w:rPr>
        <w:t xml:space="preserve"> </w:t>
      </w:r>
      <w:r w:rsidRPr="00250943">
        <w:t>skladu</w:t>
      </w:r>
      <w:r w:rsidRPr="00250943">
        <w:rPr>
          <w:spacing w:val="-2"/>
        </w:rPr>
        <w:t xml:space="preserve"> </w:t>
      </w:r>
      <w:r w:rsidRPr="00250943">
        <w:t xml:space="preserve">s </w:t>
      </w:r>
      <w:r w:rsidRPr="00250943">
        <w:rPr>
          <w:spacing w:val="-1"/>
        </w:rPr>
        <w:t>njihovim</w:t>
      </w:r>
      <w:r w:rsidRPr="00250943">
        <w:t xml:space="preserve"> </w:t>
      </w:r>
      <w:r w:rsidRPr="00250943">
        <w:rPr>
          <w:spacing w:val="-1"/>
        </w:rPr>
        <w:t>mogućnostima,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ind w:right="106"/>
      </w:pPr>
      <w:r w:rsidRPr="00250943">
        <w:rPr>
          <w:spacing w:val="-1"/>
        </w:rPr>
        <w:t>poštovati</w:t>
      </w:r>
      <w:r w:rsidRPr="00250943">
        <w:rPr>
          <w:spacing w:val="15"/>
        </w:rPr>
        <w:t xml:space="preserve"> </w:t>
      </w:r>
      <w:r w:rsidRPr="00250943">
        <w:t>i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uvažavati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učenikove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sposobnosti</w:t>
      </w:r>
      <w:r w:rsidRPr="00250943">
        <w:rPr>
          <w:spacing w:val="14"/>
        </w:rPr>
        <w:t xml:space="preserve"> </w:t>
      </w:r>
      <w:r w:rsidRPr="00250943">
        <w:rPr>
          <w:spacing w:val="-2"/>
        </w:rPr>
        <w:t>te</w:t>
      </w:r>
      <w:r w:rsidRPr="00250943">
        <w:rPr>
          <w:spacing w:val="16"/>
        </w:rPr>
        <w:t xml:space="preserve"> </w:t>
      </w:r>
      <w:r w:rsidRPr="00250943">
        <w:rPr>
          <w:spacing w:val="-2"/>
        </w:rPr>
        <w:t>se</w:t>
      </w:r>
      <w:r w:rsidRPr="00250943">
        <w:rPr>
          <w:spacing w:val="16"/>
        </w:rPr>
        <w:t xml:space="preserve"> </w:t>
      </w:r>
      <w:r w:rsidRPr="00250943">
        <w:t>s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posebnom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pažnjom</w:t>
      </w:r>
      <w:r w:rsidRPr="00250943">
        <w:rPr>
          <w:spacing w:val="10"/>
        </w:rPr>
        <w:t xml:space="preserve"> </w:t>
      </w:r>
      <w:r w:rsidRPr="00250943">
        <w:rPr>
          <w:spacing w:val="-1"/>
        </w:rPr>
        <w:t>odnositi</w:t>
      </w:r>
      <w:r w:rsidRPr="00250943">
        <w:rPr>
          <w:spacing w:val="67"/>
        </w:rPr>
        <w:t xml:space="preserve"> </w:t>
      </w:r>
      <w:r w:rsidRPr="00250943">
        <w:t xml:space="preserve">prema </w:t>
      </w:r>
      <w:r w:rsidRPr="00250943">
        <w:rPr>
          <w:spacing w:val="-1"/>
        </w:rPr>
        <w:t>učenicima</w:t>
      </w:r>
      <w:r w:rsidRPr="00250943">
        <w:t xml:space="preserve"> s </w:t>
      </w:r>
      <w:r w:rsidRPr="00250943">
        <w:rPr>
          <w:spacing w:val="-1"/>
        </w:rPr>
        <w:t>teškoćama</w:t>
      </w:r>
      <w:r w:rsidRPr="00250943">
        <w:t xml:space="preserve"> u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 xml:space="preserve">učenju </w:t>
      </w:r>
      <w:r w:rsidRPr="00250943">
        <w:t xml:space="preserve">i </w:t>
      </w:r>
      <w:r w:rsidRPr="00250943">
        <w:rPr>
          <w:spacing w:val="-1"/>
        </w:rPr>
        <w:t>teškoćama</w:t>
      </w:r>
      <w:r w:rsidRPr="00250943">
        <w:t xml:space="preserve"> u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razvoju</w:t>
      </w:r>
    </w:p>
    <w:p w:rsidR="000D7472" w:rsidRPr="00250943" w:rsidRDefault="000D7472" w:rsidP="0047275B">
      <w:pPr>
        <w:pStyle w:val="Tijeloteksta"/>
        <w:widowControl w:val="0"/>
        <w:numPr>
          <w:ilvl w:val="1"/>
          <w:numId w:val="6"/>
        </w:numPr>
        <w:tabs>
          <w:tab w:val="left" w:pos="1541"/>
        </w:tabs>
        <w:spacing w:before="2"/>
        <w:ind w:right="107"/>
      </w:pPr>
      <w:r w:rsidRPr="00250943">
        <w:rPr>
          <w:spacing w:val="-1"/>
        </w:rPr>
        <w:t>razvijati</w:t>
      </w:r>
      <w:r w:rsidRPr="00250943">
        <w:rPr>
          <w:spacing w:val="41"/>
        </w:rPr>
        <w:t xml:space="preserve"> </w:t>
      </w:r>
      <w:r w:rsidRPr="00250943">
        <w:rPr>
          <w:spacing w:val="-1"/>
        </w:rPr>
        <w:t>domoljublje,</w:t>
      </w:r>
      <w:r w:rsidRPr="00250943">
        <w:rPr>
          <w:spacing w:val="41"/>
        </w:rPr>
        <w:t xml:space="preserve"> </w:t>
      </w:r>
      <w:r w:rsidRPr="00250943">
        <w:rPr>
          <w:spacing w:val="-1"/>
        </w:rPr>
        <w:t>svijest</w:t>
      </w:r>
      <w:r w:rsidRPr="00250943">
        <w:rPr>
          <w:spacing w:val="38"/>
        </w:rPr>
        <w:t xml:space="preserve"> </w:t>
      </w:r>
      <w:r w:rsidRPr="00250943">
        <w:t>o</w:t>
      </w:r>
      <w:r w:rsidRPr="00250943">
        <w:rPr>
          <w:spacing w:val="40"/>
        </w:rPr>
        <w:t xml:space="preserve"> </w:t>
      </w:r>
      <w:r w:rsidRPr="00250943">
        <w:rPr>
          <w:spacing w:val="-1"/>
        </w:rPr>
        <w:t>nacionalnoj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pripadnosti</w:t>
      </w:r>
      <w:r w:rsidRPr="00250943">
        <w:rPr>
          <w:spacing w:val="41"/>
        </w:rPr>
        <w:t xml:space="preserve"> </w:t>
      </w:r>
      <w:r w:rsidRPr="00250943">
        <w:t>i</w:t>
      </w:r>
      <w:r w:rsidRPr="00250943">
        <w:rPr>
          <w:spacing w:val="41"/>
        </w:rPr>
        <w:t xml:space="preserve"> </w:t>
      </w:r>
      <w:r w:rsidRPr="00250943">
        <w:rPr>
          <w:spacing w:val="-1"/>
        </w:rPr>
        <w:t>svim</w:t>
      </w:r>
      <w:r w:rsidRPr="00250943">
        <w:rPr>
          <w:spacing w:val="41"/>
        </w:rPr>
        <w:t xml:space="preserve"> </w:t>
      </w:r>
      <w:r w:rsidRPr="00250943">
        <w:rPr>
          <w:spacing w:val="-1"/>
        </w:rPr>
        <w:t>vrednotama</w:t>
      </w:r>
      <w:r w:rsidRPr="00250943">
        <w:rPr>
          <w:spacing w:val="45"/>
        </w:rPr>
        <w:t xml:space="preserve"> </w:t>
      </w:r>
      <w:r w:rsidRPr="00250943">
        <w:rPr>
          <w:spacing w:val="-1"/>
        </w:rPr>
        <w:t>povijesne,</w:t>
      </w:r>
      <w:r w:rsidRPr="00250943">
        <w:t xml:space="preserve"> </w:t>
      </w:r>
      <w:r w:rsidRPr="00250943">
        <w:rPr>
          <w:spacing w:val="-1"/>
        </w:rPr>
        <w:t>kulturne</w:t>
      </w:r>
      <w:r w:rsidRPr="00250943">
        <w:t xml:space="preserve"> 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etničke baštine</w:t>
      </w:r>
      <w:r w:rsidRPr="00250943">
        <w:rPr>
          <w:spacing w:val="2"/>
        </w:rPr>
        <w:t xml:space="preserve"> </w:t>
      </w:r>
      <w:r w:rsidRPr="00250943">
        <w:rPr>
          <w:spacing w:val="-2"/>
        </w:rPr>
        <w:t>Republike</w:t>
      </w:r>
      <w:r w:rsidRPr="00250943">
        <w:rPr>
          <w:spacing w:val="-1"/>
        </w:rPr>
        <w:t xml:space="preserve"> </w:t>
      </w:r>
      <w:r w:rsidRPr="00250943">
        <w:t>Hrvatske.</w:t>
      </w:r>
    </w:p>
    <w:p w:rsidR="000D7472" w:rsidRDefault="000D7472" w:rsidP="0047275B">
      <w:pPr>
        <w:pStyle w:val="Tijeloteksta"/>
        <w:widowControl w:val="0"/>
        <w:tabs>
          <w:tab w:val="left" w:pos="1541"/>
        </w:tabs>
        <w:spacing w:before="2"/>
        <w:ind w:left="460" w:right="107"/>
      </w:pPr>
    </w:p>
    <w:p w:rsidR="000D7472" w:rsidRDefault="00525463" w:rsidP="0047275B">
      <w:pPr>
        <w:pStyle w:val="Tijeloteksta"/>
        <w:widowControl w:val="0"/>
        <w:tabs>
          <w:tab w:val="left" w:pos="1541"/>
        </w:tabs>
        <w:spacing w:before="2"/>
        <w:ind w:right="107"/>
        <w:jc w:val="center"/>
      </w:pPr>
      <w:proofErr w:type="spellStart"/>
      <w:r>
        <w:t>X</w:t>
      </w:r>
      <w:r w:rsidR="000D7472">
        <w:t>I</w:t>
      </w:r>
      <w:proofErr w:type="spellEnd"/>
      <w:r w:rsidR="000D7472">
        <w:t>.</w:t>
      </w:r>
    </w:p>
    <w:p w:rsidR="000D7472" w:rsidRDefault="000D7472" w:rsidP="0047275B">
      <w:pPr>
        <w:pStyle w:val="Tijeloteksta"/>
        <w:widowControl w:val="0"/>
        <w:tabs>
          <w:tab w:val="left" w:pos="1541"/>
        </w:tabs>
        <w:spacing w:before="2"/>
        <w:ind w:right="107"/>
      </w:pPr>
      <w:r w:rsidRPr="00250943">
        <w:t>Učenike treba odgajati da poštuju i uvažavaju sve osobe bez obzira na nacionalnu ili vjersku pripadnost u skladu s etičkim načelima, humanosti i čovjekoljublja.</w:t>
      </w:r>
    </w:p>
    <w:p w:rsidR="0047275B" w:rsidRPr="00250943" w:rsidRDefault="0047275B" w:rsidP="0047275B">
      <w:pPr>
        <w:pStyle w:val="Tijeloteksta"/>
        <w:widowControl w:val="0"/>
        <w:tabs>
          <w:tab w:val="left" w:pos="1541"/>
        </w:tabs>
        <w:spacing w:before="2"/>
        <w:ind w:right="107"/>
      </w:pPr>
    </w:p>
    <w:p w:rsidR="000D7472" w:rsidRDefault="00525463" w:rsidP="0047275B">
      <w:pPr>
        <w:pStyle w:val="Tijeloteksta"/>
        <w:spacing w:before="28"/>
        <w:ind w:right="148"/>
        <w:jc w:val="center"/>
      </w:pPr>
      <w:proofErr w:type="spellStart"/>
      <w:r>
        <w:t>XI</w:t>
      </w:r>
      <w:r w:rsidR="000D7472">
        <w:t>I</w:t>
      </w:r>
      <w:proofErr w:type="spellEnd"/>
      <w:r w:rsidR="000D7472">
        <w:t>.</w:t>
      </w:r>
    </w:p>
    <w:p w:rsidR="000D7472" w:rsidRDefault="000D7472" w:rsidP="0047275B">
      <w:pPr>
        <w:pStyle w:val="Tijeloteksta"/>
        <w:spacing w:before="28"/>
        <w:ind w:right="148"/>
        <w:rPr>
          <w:spacing w:val="-1"/>
        </w:rPr>
      </w:pPr>
      <w:r w:rsidRPr="00250943">
        <w:t>Kod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saznanja</w:t>
      </w:r>
      <w:r w:rsidRPr="00250943">
        <w:rPr>
          <w:spacing w:val="26"/>
        </w:rPr>
        <w:t xml:space="preserve"> </w:t>
      </w:r>
      <w:r w:rsidRPr="00250943">
        <w:t>o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bilo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kakvom</w:t>
      </w:r>
      <w:r w:rsidRPr="00250943">
        <w:rPr>
          <w:spacing w:val="25"/>
        </w:rPr>
        <w:t xml:space="preserve"> </w:t>
      </w:r>
      <w:r w:rsidRPr="00250943">
        <w:t>obliku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fizičkog</w:t>
      </w:r>
      <w:r w:rsidRPr="00250943">
        <w:rPr>
          <w:spacing w:val="23"/>
        </w:rPr>
        <w:t xml:space="preserve"> </w:t>
      </w:r>
      <w:r w:rsidRPr="00250943">
        <w:t>ili</w:t>
      </w:r>
      <w:r w:rsidRPr="00250943">
        <w:rPr>
          <w:spacing w:val="24"/>
        </w:rPr>
        <w:t xml:space="preserve"> </w:t>
      </w:r>
      <w:r w:rsidRPr="00250943">
        <w:rPr>
          <w:spacing w:val="-1"/>
        </w:rPr>
        <w:t>psihičkog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nasilja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nad</w:t>
      </w:r>
      <w:r w:rsidRPr="00250943">
        <w:rPr>
          <w:spacing w:val="25"/>
        </w:rPr>
        <w:t xml:space="preserve"> </w:t>
      </w:r>
      <w:r w:rsidRPr="00250943">
        <w:rPr>
          <w:spacing w:val="-1"/>
        </w:rPr>
        <w:t>učenicima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ili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bilo</w:t>
      </w:r>
      <w:r w:rsidRPr="00250943">
        <w:rPr>
          <w:spacing w:val="26"/>
        </w:rPr>
        <w:t xml:space="preserve"> </w:t>
      </w:r>
      <w:r w:rsidRPr="00250943">
        <w:rPr>
          <w:spacing w:val="-1"/>
        </w:rPr>
        <w:t>kojem</w:t>
      </w:r>
      <w:r w:rsidRPr="00250943">
        <w:rPr>
          <w:spacing w:val="69"/>
        </w:rPr>
        <w:t xml:space="preserve"> </w:t>
      </w:r>
      <w:r w:rsidRPr="00250943">
        <w:rPr>
          <w:spacing w:val="-1"/>
        </w:rPr>
        <w:t>drugom</w:t>
      </w:r>
      <w:r w:rsidRPr="00250943">
        <w:t xml:space="preserve"> </w:t>
      </w:r>
      <w:r w:rsidRPr="00250943">
        <w:rPr>
          <w:spacing w:val="50"/>
        </w:rPr>
        <w:t xml:space="preserve"> </w:t>
      </w:r>
      <w:r w:rsidRPr="00250943">
        <w:rPr>
          <w:spacing w:val="-1"/>
        </w:rPr>
        <w:t>društveno</w:t>
      </w:r>
      <w:r w:rsidRPr="00250943">
        <w:t xml:space="preserve"> 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neprihvatljivom</w:t>
      </w:r>
      <w:r w:rsidRPr="00250943">
        <w:t xml:space="preserve"> </w:t>
      </w:r>
      <w:r w:rsidRPr="00250943">
        <w:rPr>
          <w:spacing w:val="49"/>
        </w:rPr>
        <w:t xml:space="preserve"> </w:t>
      </w:r>
      <w:r w:rsidRPr="00250943">
        <w:rPr>
          <w:spacing w:val="-1"/>
        </w:rPr>
        <w:t>ponašanju</w:t>
      </w:r>
      <w:r w:rsidRPr="00250943">
        <w:t xml:space="preserve"> </w:t>
      </w:r>
      <w:r w:rsidRPr="00250943">
        <w:rPr>
          <w:spacing w:val="49"/>
        </w:rPr>
        <w:t xml:space="preserve"> </w:t>
      </w:r>
      <w:r w:rsidRPr="00250943">
        <w:rPr>
          <w:spacing w:val="-1"/>
        </w:rPr>
        <w:t>koje</w:t>
      </w:r>
      <w:r w:rsidRPr="00250943">
        <w:t xml:space="preserve"> </w:t>
      </w:r>
      <w:r w:rsidRPr="00250943">
        <w:rPr>
          <w:spacing w:val="52"/>
        </w:rPr>
        <w:t xml:space="preserve"> </w:t>
      </w:r>
      <w:r w:rsidRPr="00250943">
        <w:rPr>
          <w:spacing w:val="-2"/>
        </w:rPr>
        <w:t>može</w:t>
      </w:r>
      <w:r w:rsidRPr="00250943">
        <w:t xml:space="preserve"> </w:t>
      </w:r>
      <w:r w:rsidRPr="00250943">
        <w:rPr>
          <w:spacing w:val="52"/>
        </w:rPr>
        <w:t xml:space="preserve"> </w:t>
      </w:r>
      <w:r w:rsidRPr="00250943">
        <w:rPr>
          <w:spacing w:val="-1"/>
        </w:rPr>
        <w:t>štetiti</w:t>
      </w:r>
      <w:r w:rsidRPr="00250943">
        <w:t xml:space="preserve"> 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razvoju</w:t>
      </w:r>
      <w:r w:rsidRPr="00250943">
        <w:t xml:space="preserve"> </w:t>
      </w:r>
      <w:r w:rsidRPr="00250943">
        <w:rPr>
          <w:spacing w:val="50"/>
        </w:rPr>
        <w:t xml:space="preserve"> </w:t>
      </w:r>
      <w:r w:rsidRPr="00250943">
        <w:t xml:space="preserve">i 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tjelesnom</w:t>
      </w:r>
      <w:r w:rsidRPr="00250943">
        <w:t xml:space="preserve"> 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il</w:t>
      </w:r>
      <w:r>
        <w:rPr>
          <w:spacing w:val="-1"/>
        </w:rPr>
        <w:t xml:space="preserve">i </w:t>
      </w:r>
      <w:r w:rsidRPr="00250943">
        <w:rPr>
          <w:spacing w:val="-1"/>
        </w:rPr>
        <w:t>psihičkom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integritetu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djeteta,</w:t>
      </w:r>
      <w:r w:rsidRPr="00250943">
        <w:rPr>
          <w:spacing w:val="33"/>
        </w:rPr>
        <w:t xml:space="preserve"> </w:t>
      </w:r>
      <w:r w:rsidR="0047275B">
        <w:rPr>
          <w:spacing w:val="-1"/>
        </w:rPr>
        <w:t>školnik</w:t>
      </w:r>
      <w:r w:rsidRPr="00250943">
        <w:rPr>
          <w:spacing w:val="34"/>
        </w:rPr>
        <w:t xml:space="preserve"> </w:t>
      </w:r>
      <w:r w:rsidRPr="00250943">
        <w:t>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stručni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suradnik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dužan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35"/>
        </w:rPr>
        <w:t xml:space="preserve"> </w:t>
      </w:r>
      <w:r w:rsidRPr="00250943">
        <w:t>u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najkraćem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mogućem</w:t>
      </w:r>
      <w:r w:rsidRPr="00250943">
        <w:rPr>
          <w:spacing w:val="30"/>
        </w:rPr>
        <w:t xml:space="preserve"> </w:t>
      </w:r>
      <w:r w:rsidRPr="00250943">
        <w:t>roku</w:t>
      </w:r>
      <w:r w:rsidRPr="00250943">
        <w:rPr>
          <w:spacing w:val="79"/>
        </w:rPr>
        <w:t xml:space="preserve"> </w:t>
      </w:r>
      <w:r w:rsidRPr="00250943">
        <w:rPr>
          <w:spacing w:val="-1"/>
        </w:rPr>
        <w:t>izvijestiti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ravnatelja</w:t>
      </w:r>
      <w:r w:rsidRPr="00250943">
        <w:t xml:space="preserve"> </w:t>
      </w:r>
      <w:r w:rsidRPr="00250943">
        <w:rPr>
          <w:spacing w:val="-1"/>
        </w:rPr>
        <w:t>škole,</w:t>
      </w:r>
      <w:r w:rsidRPr="00250943">
        <w:t xml:space="preserve"> </w:t>
      </w:r>
      <w:r w:rsidRPr="00250943">
        <w:rPr>
          <w:spacing w:val="-1"/>
        </w:rPr>
        <w:t>koji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2"/>
        </w:rPr>
        <w:t xml:space="preserve"> </w:t>
      </w:r>
      <w:r w:rsidRPr="00250943">
        <w:t xml:space="preserve">o </w:t>
      </w:r>
      <w:r w:rsidRPr="00250943">
        <w:rPr>
          <w:spacing w:val="-2"/>
        </w:rPr>
        <w:t>tome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obvezan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izvijestiti</w:t>
      </w:r>
      <w:r w:rsidRPr="00250943">
        <w:t xml:space="preserve"> </w:t>
      </w:r>
      <w:r w:rsidRPr="00250943">
        <w:rPr>
          <w:spacing w:val="-1"/>
        </w:rPr>
        <w:t>nadležne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institucije.</w:t>
      </w:r>
    </w:p>
    <w:p w:rsidR="0047275B" w:rsidRPr="000D7472" w:rsidRDefault="00525463" w:rsidP="0047275B">
      <w:pPr>
        <w:pStyle w:val="Heading3"/>
        <w:ind w:right="12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1"/>
          <w:sz w:val="24"/>
          <w:szCs w:val="24"/>
        </w:rPr>
        <w:t>XII</w:t>
      </w:r>
      <w:r w:rsidR="0047275B" w:rsidRPr="000D7472">
        <w:rPr>
          <w:rFonts w:ascii="Times New Roman" w:hAnsi="Times New Roman" w:cs="Times New Roman"/>
          <w:b w:val="0"/>
          <w:spacing w:val="-1"/>
          <w:sz w:val="24"/>
          <w:szCs w:val="24"/>
        </w:rPr>
        <w:t>I.</w:t>
      </w:r>
      <w:proofErr w:type="gramEnd"/>
    </w:p>
    <w:p w:rsidR="0047275B" w:rsidRPr="00250943" w:rsidRDefault="0047275B" w:rsidP="0047275B">
      <w:pPr>
        <w:pStyle w:val="Tijeloteksta"/>
        <w:ind w:right="105"/>
      </w:pPr>
      <w:r>
        <w:rPr>
          <w:spacing w:val="-1"/>
        </w:rPr>
        <w:t>Školnic</w:t>
      </w:r>
      <w:r w:rsidRPr="00250943">
        <w:rPr>
          <w:spacing w:val="-1"/>
        </w:rPr>
        <w:t>i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ne</w:t>
      </w:r>
      <w:r w:rsidRPr="00250943">
        <w:rPr>
          <w:spacing w:val="18"/>
        </w:rPr>
        <w:t xml:space="preserve"> </w:t>
      </w:r>
      <w:r w:rsidRPr="00250943">
        <w:rPr>
          <w:spacing w:val="-1"/>
        </w:rPr>
        <w:t>smiju</w:t>
      </w:r>
      <w:r w:rsidRPr="00250943">
        <w:rPr>
          <w:spacing w:val="15"/>
        </w:rPr>
        <w:t xml:space="preserve"> </w:t>
      </w:r>
      <w:r w:rsidRPr="00250943">
        <w:rPr>
          <w:spacing w:val="-1"/>
        </w:rPr>
        <w:t>učenikova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znanja</w:t>
      </w:r>
      <w:r w:rsidRPr="00250943">
        <w:rPr>
          <w:spacing w:val="16"/>
        </w:rPr>
        <w:t xml:space="preserve"> </w:t>
      </w:r>
      <w:r w:rsidRPr="00250943">
        <w:t>i</w:t>
      </w:r>
      <w:r w:rsidRPr="00250943">
        <w:rPr>
          <w:spacing w:val="17"/>
        </w:rPr>
        <w:t xml:space="preserve"> </w:t>
      </w:r>
      <w:r w:rsidRPr="00250943">
        <w:rPr>
          <w:spacing w:val="-1"/>
        </w:rPr>
        <w:t>uratke</w:t>
      </w:r>
      <w:r w:rsidRPr="00250943">
        <w:rPr>
          <w:spacing w:val="18"/>
        </w:rPr>
        <w:t xml:space="preserve"> </w:t>
      </w:r>
      <w:r w:rsidRPr="00250943">
        <w:rPr>
          <w:spacing w:val="-1"/>
        </w:rPr>
        <w:t>koristiti</w:t>
      </w:r>
      <w:r w:rsidRPr="00250943">
        <w:rPr>
          <w:spacing w:val="17"/>
        </w:rPr>
        <w:t xml:space="preserve"> </w:t>
      </w:r>
      <w:r w:rsidRPr="00250943">
        <w:rPr>
          <w:spacing w:val="-2"/>
        </w:rPr>
        <w:t>za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svoje</w:t>
      </w:r>
      <w:r w:rsidRPr="00250943">
        <w:rPr>
          <w:spacing w:val="18"/>
        </w:rPr>
        <w:t xml:space="preserve"> </w:t>
      </w:r>
      <w:r w:rsidRPr="00250943">
        <w:rPr>
          <w:spacing w:val="-2"/>
        </w:rPr>
        <w:t>osobne</w:t>
      </w:r>
      <w:r w:rsidRPr="00250943">
        <w:rPr>
          <w:spacing w:val="18"/>
        </w:rPr>
        <w:t xml:space="preserve"> </w:t>
      </w:r>
      <w:r w:rsidRPr="00250943">
        <w:rPr>
          <w:spacing w:val="-2"/>
        </w:rPr>
        <w:t>potrebe</w:t>
      </w:r>
      <w:r w:rsidRPr="00250943">
        <w:rPr>
          <w:spacing w:val="75"/>
        </w:rPr>
        <w:t xml:space="preserve"> </w:t>
      </w:r>
      <w:r w:rsidRPr="00250943">
        <w:t xml:space="preserve">ili </w:t>
      </w:r>
      <w:r w:rsidRPr="00250943">
        <w:rPr>
          <w:spacing w:val="-1"/>
        </w:rPr>
        <w:t>probitke</w:t>
      </w:r>
      <w:r>
        <w:rPr>
          <w:spacing w:val="-1"/>
        </w:rPr>
        <w:t>.</w:t>
      </w:r>
    </w:p>
    <w:p w:rsidR="000D7472" w:rsidRDefault="000D7472" w:rsidP="0047275B">
      <w:pPr>
        <w:pStyle w:val="Tijeloteksta"/>
        <w:ind w:right="129"/>
      </w:pPr>
    </w:p>
    <w:p w:rsidR="000D7472" w:rsidRPr="000D7472" w:rsidRDefault="000D7472" w:rsidP="0047275B">
      <w:pPr>
        <w:pStyle w:val="Heading3"/>
        <w:ind w:left="0" w:right="12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D7472"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X</w:t>
      </w:r>
      <w:r w:rsidR="00525463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0D7472">
        <w:rPr>
          <w:rFonts w:ascii="Times New Roman" w:hAnsi="Times New Roman" w:cs="Times New Roman"/>
          <w:b w:val="0"/>
          <w:spacing w:val="-1"/>
          <w:sz w:val="24"/>
          <w:szCs w:val="24"/>
        </w:rPr>
        <w:t>V.</w:t>
      </w:r>
      <w:proofErr w:type="gramEnd"/>
    </w:p>
    <w:p w:rsidR="000D7472" w:rsidRPr="000D7472" w:rsidRDefault="000D7472" w:rsidP="0047275B">
      <w:pPr>
        <w:pStyle w:val="Tijeloteksta"/>
        <w:widowControl w:val="0"/>
        <w:tabs>
          <w:tab w:val="left" w:pos="459"/>
        </w:tabs>
        <w:ind w:right="103"/>
        <w:rPr>
          <w:spacing w:val="-1"/>
        </w:rPr>
      </w:pPr>
      <w:r w:rsidRPr="00250943">
        <w:rPr>
          <w:spacing w:val="-1"/>
        </w:rPr>
        <w:t>Osobni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izgled</w:t>
      </w:r>
      <w:r w:rsidRPr="00250943">
        <w:rPr>
          <w:spacing w:val="21"/>
        </w:rPr>
        <w:t xml:space="preserve"> </w:t>
      </w:r>
      <w:r w:rsidR="0047275B">
        <w:rPr>
          <w:spacing w:val="-1"/>
        </w:rPr>
        <w:t>školnik</w:t>
      </w:r>
      <w:r w:rsidRPr="00250943">
        <w:rPr>
          <w:spacing w:val="-1"/>
        </w:rPr>
        <w:t>a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mora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ispunjavati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odgovarajući</w:t>
      </w:r>
      <w:r w:rsidRPr="00250943">
        <w:rPr>
          <w:spacing w:val="22"/>
        </w:rPr>
        <w:t xml:space="preserve"> </w:t>
      </w:r>
      <w:r w:rsidRPr="00250943">
        <w:rPr>
          <w:spacing w:val="-1"/>
        </w:rPr>
        <w:t>nivo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ozbiljnosti.</w:t>
      </w:r>
      <w:r w:rsidRPr="00250943">
        <w:rPr>
          <w:spacing w:val="21"/>
        </w:rPr>
        <w:t xml:space="preserve"> </w:t>
      </w:r>
      <w:r w:rsidRPr="00250943">
        <w:t>Odjeća</w:t>
      </w:r>
      <w:r w:rsidRPr="00250943">
        <w:rPr>
          <w:spacing w:val="21"/>
        </w:rPr>
        <w:t xml:space="preserve"> </w:t>
      </w:r>
      <w:r w:rsidR="0047275B">
        <w:rPr>
          <w:spacing w:val="-1"/>
        </w:rPr>
        <w:t>školnik</w:t>
      </w:r>
      <w:r w:rsidRPr="00250943">
        <w:rPr>
          <w:spacing w:val="-1"/>
        </w:rPr>
        <w:t>a</w:t>
      </w:r>
      <w:r w:rsidRPr="00250943">
        <w:rPr>
          <w:spacing w:val="21"/>
        </w:rPr>
        <w:t xml:space="preserve"> </w:t>
      </w:r>
      <w:r w:rsidRPr="00250943">
        <w:rPr>
          <w:spacing w:val="-1"/>
        </w:rPr>
        <w:t>treba</w:t>
      </w:r>
      <w:r w:rsidRPr="00250943">
        <w:rPr>
          <w:spacing w:val="71"/>
        </w:rPr>
        <w:t xml:space="preserve"> </w:t>
      </w:r>
      <w:r w:rsidRPr="00250943">
        <w:t xml:space="preserve">biti </w:t>
      </w:r>
      <w:r w:rsidRPr="00250943">
        <w:rPr>
          <w:spacing w:val="-1"/>
        </w:rPr>
        <w:t>primjerena</w:t>
      </w:r>
      <w:r w:rsidRPr="00250943">
        <w:t xml:space="preserve"> </w:t>
      </w:r>
      <w:r w:rsidRPr="00250943">
        <w:rPr>
          <w:spacing w:val="-1"/>
        </w:rPr>
        <w:t>pozivu koji</w:t>
      </w:r>
      <w:r w:rsidRPr="00250943">
        <w:rPr>
          <w:spacing w:val="1"/>
        </w:rPr>
        <w:t xml:space="preserve"> </w:t>
      </w:r>
      <w:r w:rsidR="0047275B">
        <w:rPr>
          <w:spacing w:val="-1"/>
        </w:rPr>
        <w:t>školnik</w:t>
      </w:r>
      <w:r w:rsidRPr="00250943">
        <w:rPr>
          <w:spacing w:val="-1"/>
        </w:rPr>
        <w:t xml:space="preserve"> vrši</w:t>
      </w:r>
      <w:r w:rsidRPr="00250943">
        <w:t xml:space="preserve"> u </w:t>
      </w:r>
      <w:r w:rsidRPr="00250943">
        <w:rPr>
          <w:spacing w:val="-1"/>
        </w:rPr>
        <w:t>široj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društvenoj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zajednici.</w:t>
      </w:r>
    </w:p>
    <w:p w:rsidR="000D7472" w:rsidRPr="000D7472" w:rsidRDefault="000D7472" w:rsidP="0047275B">
      <w:pPr>
        <w:pStyle w:val="Tijeloteksta"/>
        <w:widowControl w:val="0"/>
        <w:tabs>
          <w:tab w:val="left" w:pos="459"/>
        </w:tabs>
        <w:ind w:right="103"/>
        <w:rPr>
          <w:spacing w:val="-1"/>
        </w:rPr>
      </w:pPr>
      <w:r w:rsidRPr="00250943">
        <w:rPr>
          <w:spacing w:val="-1"/>
        </w:rPr>
        <w:t>Nije</w:t>
      </w:r>
      <w:r w:rsidRPr="00250943">
        <w:rPr>
          <w:spacing w:val="16"/>
        </w:rPr>
        <w:t xml:space="preserve"> </w:t>
      </w:r>
      <w:r w:rsidRPr="00250943">
        <w:rPr>
          <w:spacing w:val="-1"/>
        </w:rPr>
        <w:t>primjereno</w:t>
      </w:r>
      <w:r w:rsidRPr="00250943">
        <w:rPr>
          <w:spacing w:val="13"/>
        </w:rPr>
        <w:t xml:space="preserve"> </w:t>
      </w:r>
      <w:r w:rsidRPr="00250943">
        <w:t>na</w:t>
      </w:r>
      <w:r w:rsidRPr="00250943">
        <w:rPr>
          <w:spacing w:val="11"/>
        </w:rPr>
        <w:t xml:space="preserve"> </w:t>
      </w:r>
      <w:r w:rsidRPr="00250943">
        <w:rPr>
          <w:spacing w:val="-1"/>
        </w:rPr>
        <w:t>nastavu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obući</w:t>
      </w:r>
      <w:r w:rsidRPr="00250943">
        <w:rPr>
          <w:spacing w:val="15"/>
        </w:rPr>
        <w:t xml:space="preserve"> </w:t>
      </w:r>
      <w:proofErr w:type="spellStart"/>
      <w:r w:rsidRPr="00250943">
        <w:t>npr</w:t>
      </w:r>
      <w:proofErr w:type="spellEnd"/>
      <w:r w:rsidRPr="00250943">
        <w:t>.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tajice,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predubok</w:t>
      </w:r>
      <w:r w:rsidRPr="00250943">
        <w:rPr>
          <w:spacing w:val="13"/>
        </w:rPr>
        <w:t xml:space="preserve"> </w:t>
      </w:r>
      <w:r w:rsidRPr="00250943">
        <w:t>dekolte,</w:t>
      </w:r>
      <w:r w:rsidRPr="00250943">
        <w:rPr>
          <w:spacing w:val="14"/>
        </w:rPr>
        <w:t xml:space="preserve"> </w:t>
      </w:r>
      <w:r w:rsidRPr="00250943">
        <w:rPr>
          <w:spacing w:val="-1"/>
        </w:rPr>
        <w:t>prozirnu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odjeću</w:t>
      </w:r>
      <w:r w:rsidRPr="00250943">
        <w:rPr>
          <w:spacing w:val="13"/>
        </w:rPr>
        <w:t xml:space="preserve"> </w:t>
      </w:r>
      <w:r w:rsidRPr="00250943">
        <w:rPr>
          <w:spacing w:val="-1"/>
        </w:rPr>
        <w:t>ispod</w:t>
      </w:r>
      <w:r w:rsidRPr="00250943">
        <w:rPr>
          <w:spacing w:val="13"/>
        </w:rPr>
        <w:t xml:space="preserve"> </w:t>
      </w:r>
      <w:r w:rsidRPr="00250943">
        <w:rPr>
          <w:spacing w:val="-2"/>
        </w:rPr>
        <w:t>koje</w:t>
      </w:r>
      <w:r w:rsidRPr="00250943">
        <w:rPr>
          <w:spacing w:val="59"/>
        </w:rPr>
        <w:t xml:space="preserve"> </w:t>
      </w:r>
      <w:r w:rsidRPr="00250943">
        <w:t>su</w:t>
      </w:r>
      <w:r w:rsidRPr="00250943">
        <w:rPr>
          <w:spacing w:val="51"/>
        </w:rPr>
        <w:t xml:space="preserve"> </w:t>
      </w:r>
      <w:r w:rsidRPr="00250943">
        <w:rPr>
          <w:spacing w:val="-1"/>
        </w:rPr>
        <w:t>vidljivi</w:t>
      </w:r>
      <w:r w:rsidRPr="00250943">
        <w:rPr>
          <w:spacing w:val="53"/>
        </w:rPr>
        <w:t xml:space="preserve"> </w:t>
      </w:r>
      <w:r w:rsidRPr="00250943">
        <w:rPr>
          <w:spacing w:val="-1"/>
        </w:rPr>
        <w:t>intimni</w:t>
      </w:r>
      <w:r w:rsidRPr="00250943">
        <w:rPr>
          <w:spacing w:val="53"/>
        </w:rPr>
        <w:t xml:space="preserve"> </w:t>
      </w:r>
      <w:r w:rsidRPr="00250943">
        <w:rPr>
          <w:spacing w:val="-1"/>
        </w:rPr>
        <w:t>dijelovi</w:t>
      </w:r>
      <w:r w:rsidRPr="00250943">
        <w:rPr>
          <w:spacing w:val="52"/>
        </w:rPr>
        <w:t xml:space="preserve"> </w:t>
      </w:r>
      <w:r w:rsidRPr="00250943">
        <w:rPr>
          <w:spacing w:val="-1"/>
        </w:rPr>
        <w:t>tijela</w:t>
      </w:r>
      <w:r w:rsidRPr="00250943">
        <w:rPr>
          <w:spacing w:val="53"/>
        </w:rPr>
        <w:t xml:space="preserve"> </w:t>
      </w:r>
      <w:r w:rsidRPr="00250943">
        <w:rPr>
          <w:spacing w:val="-1"/>
        </w:rPr>
        <w:t>ili</w:t>
      </w:r>
      <w:r w:rsidRPr="00250943">
        <w:rPr>
          <w:spacing w:val="53"/>
        </w:rPr>
        <w:t xml:space="preserve"> </w:t>
      </w:r>
      <w:r w:rsidRPr="00250943">
        <w:rPr>
          <w:spacing w:val="-2"/>
        </w:rPr>
        <w:t>donje</w:t>
      </w:r>
      <w:r w:rsidRPr="00250943">
        <w:rPr>
          <w:spacing w:val="52"/>
        </w:rPr>
        <w:t xml:space="preserve"> </w:t>
      </w:r>
      <w:r w:rsidRPr="00250943">
        <w:rPr>
          <w:spacing w:val="-1"/>
        </w:rPr>
        <w:t>rublje,</w:t>
      </w:r>
      <w:r w:rsidRPr="00250943">
        <w:rPr>
          <w:spacing w:val="52"/>
        </w:rPr>
        <w:t xml:space="preserve"> </w:t>
      </w:r>
      <w:r w:rsidRPr="00250943">
        <w:rPr>
          <w:spacing w:val="-1"/>
        </w:rPr>
        <w:t>kratke</w:t>
      </w:r>
      <w:r w:rsidRPr="00250943">
        <w:rPr>
          <w:spacing w:val="54"/>
        </w:rPr>
        <w:t xml:space="preserve"> </w:t>
      </w:r>
      <w:r w:rsidRPr="00250943">
        <w:rPr>
          <w:spacing w:val="-2"/>
        </w:rPr>
        <w:t>majice</w:t>
      </w:r>
      <w:r w:rsidRPr="00250943">
        <w:rPr>
          <w:spacing w:val="54"/>
        </w:rPr>
        <w:t xml:space="preserve"> </w:t>
      </w:r>
      <w:r w:rsidRPr="00250943">
        <w:rPr>
          <w:spacing w:val="-1"/>
        </w:rPr>
        <w:t>koje</w:t>
      </w:r>
      <w:r w:rsidRPr="00250943">
        <w:rPr>
          <w:spacing w:val="52"/>
        </w:rPr>
        <w:t xml:space="preserve"> </w:t>
      </w:r>
      <w:r w:rsidRPr="00250943">
        <w:rPr>
          <w:spacing w:val="-1"/>
        </w:rPr>
        <w:t>ne</w:t>
      </w:r>
      <w:r w:rsidRPr="00250943">
        <w:rPr>
          <w:spacing w:val="6"/>
        </w:rPr>
        <w:t xml:space="preserve"> </w:t>
      </w:r>
      <w:r w:rsidRPr="00250943">
        <w:rPr>
          <w:spacing w:val="-1"/>
        </w:rPr>
        <w:t>prekrivaju</w:t>
      </w:r>
      <w:r w:rsidRPr="00250943">
        <w:rPr>
          <w:spacing w:val="51"/>
        </w:rPr>
        <w:t xml:space="preserve"> </w:t>
      </w:r>
      <w:r w:rsidRPr="00250943">
        <w:rPr>
          <w:spacing w:val="-1"/>
        </w:rPr>
        <w:t>tijelo,</w:t>
      </w:r>
      <w:r w:rsidRPr="00250943">
        <w:rPr>
          <w:spacing w:val="69"/>
        </w:rPr>
        <w:t xml:space="preserve"> </w:t>
      </w:r>
      <w:r w:rsidRPr="00250943">
        <w:rPr>
          <w:spacing w:val="-1"/>
        </w:rPr>
        <w:t>prekratke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suknje,</w:t>
      </w:r>
      <w:r w:rsidRPr="00250943">
        <w:t xml:space="preserve"> </w:t>
      </w:r>
      <w:r w:rsidRPr="00250943">
        <w:rPr>
          <w:spacing w:val="-1"/>
        </w:rPr>
        <w:t>kratke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hlače.</w:t>
      </w:r>
    </w:p>
    <w:p w:rsidR="000D7472" w:rsidRPr="000D7472" w:rsidRDefault="000D7472" w:rsidP="0047275B">
      <w:pPr>
        <w:pStyle w:val="Tijeloteksta"/>
        <w:widowControl w:val="0"/>
        <w:tabs>
          <w:tab w:val="left" w:pos="459"/>
        </w:tabs>
        <w:ind w:right="110"/>
        <w:rPr>
          <w:spacing w:val="-1"/>
        </w:rPr>
      </w:pPr>
      <w:r w:rsidRPr="00250943">
        <w:t>U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slučaju kršenja</w:t>
      </w:r>
      <w:r w:rsidRPr="00250943">
        <w:t xml:space="preserve"> </w:t>
      </w:r>
      <w:r w:rsidRPr="00250943">
        <w:rPr>
          <w:spacing w:val="-1"/>
        </w:rPr>
        <w:t>odredaba</w:t>
      </w:r>
      <w:r w:rsidRPr="00250943">
        <w:t xml:space="preserve"> iz</w:t>
      </w:r>
      <w:r w:rsidRPr="00250943">
        <w:rPr>
          <w:spacing w:val="2"/>
        </w:rPr>
        <w:t xml:space="preserve"> </w:t>
      </w:r>
      <w:r w:rsidRPr="00250943">
        <w:rPr>
          <w:spacing w:val="-1"/>
        </w:rPr>
        <w:t>ovog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članka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ravnatelj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će</w:t>
      </w:r>
      <w:r w:rsidRPr="00250943">
        <w:rPr>
          <w:spacing w:val="2"/>
        </w:rPr>
        <w:t xml:space="preserve"> </w:t>
      </w:r>
      <w:r w:rsidR="0047275B">
        <w:rPr>
          <w:spacing w:val="-1"/>
        </w:rPr>
        <w:t>školnik</w:t>
      </w:r>
      <w:r w:rsidRPr="00250943">
        <w:rPr>
          <w:spacing w:val="-1"/>
        </w:rPr>
        <w:t>a</w:t>
      </w:r>
      <w:r w:rsidRPr="00250943">
        <w:t xml:space="preserve"> </w:t>
      </w:r>
      <w:r w:rsidRPr="00250943">
        <w:rPr>
          <w:spacing w:val="-1"/>
        </w:rPr>
        <w:t>udaljiti</w:t>
      </w:r>
      <w:r w:rsidRPr="00250943">
        <w:t xml:space="preserve"> s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radnog</w:t>
      </w:r>
      <w:r w:rsidRPr="00250943">
        <w:t xml:space="preserve"> </w:t>
      </w:r>
      <w:r w:rsidRPr="00250943">
        <w:rPr>
          <w:spacing w:val="-1"/>
        </w:rPr>
        <w:t>mjesta.</w:t>
      </w:r>
    </w:p>
    <w:p w:rsidR="000D7472" w:rsidRPr="00250943" w:rsidRDefault="0047275B" w:rsidP="0047275B">
      <w:pPr>
        <w:pStyle w:val="Tijeloteksta"/>
        <w:widowControl w:val="0"/>
        <w:tabs>
          <w:tab w:val="left" w:pos="459"/>
        </w:tabs>
      </w:pPr>
      <w:r>
        <w:rPr>
          <w:spacing w:val="-1"/>
        </w:rPr>
        <w:t>Školnik</w:t>
      </w:r>
      <w:r w:rsidR="000D7472" w:rsidRPr="00250943">
        <w:rPr>
          <w:spacing w:val="-1"/>
        </w:rPr>
        <w:t xml:space="preserve"> </w:t>
      </w:r>
      <w:r w:rsidR="000D7472" w:rsidRPr="00250943">
        <w:rPr>
          <w:spacing w:val="-2"/>
        </w:rPr>
        <w:t>se</w:t>
      </w:r>
      <w:r w:rsidR="000D7472" w:rsidRPr="00250943">
        <w:rPr>
          <w:spacing w:val="2"/>
        </w:rPr>
        <w:t xml:space="preserve"> </w:t>
      </w:r>
      <w:r w:rsidR="000D7472" w:rsidRPr="00250943">
        <w:t xml:space="preserve">za </w:t>
      </w:r>
      <w:r w:rsidR="000D7472" w:rsidRPr="00250943">
        <w:rPr>
          <w:spacing w:val="-1"/>
        </w:rPr>
        <w:t>vrijeme nastave</w:t>
      </w:r>
      <w:r w:rsidR="000D7472" w:rsidRPr="00250943">
        <w:t xml:space="preserve"> </w:t>
      </w:r>
      <w:r w:rsidR="000D7472" w:rsidRPr="00250943">
        <w:rPr>
          <w:spacing w:val="-1"/>
        </w:rPr>
        <w:t>ne smije</w:t>
      </w:r>
      <w:r w:rsidR="000D7472" w:rsidRPr="00250943">
        <w:t xml:space="preserve"> </w:t>
      </w:r>
      <w:r w:rsidR="000D7472" w:rsidRPr="00250943">
        <w:rPr>
          <w:spacing w:val="-1"/>
        </w:rPr>
        <w:t>koristiti</w:t>
      </w:r>
      <w:r w:rsidR="000D7472" w:rsidRPr="00250943">
        <w:t xml:space="preserve"> </w:t>
      </w:r>
      <w:r w:rsidR="000D7472" w:rsidRPr="00250943">
        <w:rPr>
          <w:spacing w:val="-1"/>
        </w:rPr>
        <w:t>mobilnim</w:t>
      </w:r>
      <w:r w:rsidR="000D7472" w:rsidRPr="00250943">
        <w:t xml:space="preserve"> </w:t>
      </w:r>
      <w:r w:rsidR="000D7472" w:rsidRPr="00250943">
        <w:rPr>
          <w:spacing w:val="-1"/>
        </w:rPr>
        <w:t>telefonom.</w:t>
      </w:r>
    </w:p>
    <w:p w:rsidR="000D7472" w:rsidRPr="00250943" w:rsidRDefault="000D7472" w:rsidP="0047275B"/>
    <w:p w:rsidR="000D7472" w:rsidRPr="000D7472" w:rsidRDefault="00525463" w:rsidP="0047275B">
      <w:pPr>
        <w:pStyle w:val="Heading3"/>
        <w:ind w:right="12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1"/>
          <w:sz w:val="24"/>
          <w:szCs w:val="24"/>
        </w:rPr>
        <w:t>XV</w:t>
      </w:r>
      <w:r w:rsidR="000D7472" w:rsidRPr="000D747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proofErr w:type="gramEnd"/>
    </w:p>
    <w:p w:rsidR="000D7472" w:rsidRDefault="000D7472" w:rsidP="0047275B">
      <w:pPr>
        <w:pStyle w:val="Tijeloteksta"/>
        <w:widowControl w:val="0"/>
        <w:tabs>
          <w:tab w:val="left" w:pos="461"/>
        </w:tabs>
        <w:spacing w:before="44"/>
        <w:ind w:right="106"/>
        <w:rPr>
          <w:spacing w:val="-2"/>
        </w:rPr>
      </w:pPr>
      <w:r w:rsidRPr="00250943">
        <w:t>U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obavljanju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odgojno-obrazovne</w:t>
      </w:r>
      <w:r w:rsidRPr="00250943">
        <w:rPr>
          <w:spacing w:val="4"/>
        </w:rPr>
        <w:t xml:space="preserve"> </w:t>
      </w:r>
      <w:r w:rsidRPr="00250943">
        <w:rPr>
          <w:spacing w:val="-2"/>
        </w:rPr>
        <w:t>struke</w:t>
      </w:r>
      <w:r w:rsidRPr="00250943">
        <w:rPr>
          <w:spacing w:val="4"/>
        </w:rPr>
        <w:t xml:space="preserve"> </w:t>
      </w:r>
      <w:r w:rsidR="0047275B">
        <w:rPr>
          <w:spacing w:val="-1"/>
        </w:rPr>
        <w:t>školnic</w:t>
      </w:r>
      <w:r w:rsidR="0047275B" w:rsidRPr="00250943">
        <w:rPr>
          <w:spacing w:val="-1"/>
        </w:rPr>
        <w:t>i</w:t>
      </w:r>
      <w:r w:rsidR="0047275B">
        <w:t xml:space="preserve"> su </w:t>
      </w:r>
      <w:r w:rsidRPr="00250943">
        <w:rPr>
          <w:spacing w:val="-1"/>
        </w:rPr>
        <w:t>dužni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odgovorno</w:t>
      </w:r>
      <w:r w:rsidRPr="00250943">
        <w:rPr>
          <w:spacing w:val="61"/>
        </w:rPr>
        <w:t xml:space="preserve"> </w:t>
      </w:r>
      <w:r w:rsidRPr="00250943">
        <w:rPr>
          <w:spacing w:val="-1"/>
        </w:rPr>
        <w:t>postupati</w:t>
      </w:r>
      <w:r w:rsidRPr="00250943">
        <w:rPr>
          <w:spacing w:val="5"/>
        </w:rPr>
        <w:t xml:space="preserve"> </w:t>
      </w:r>
      <w:r w:rsidRPr="00250943">
        <w:t>sa</w:t>
      </w:r>
      <w:r w:rsidRPr="00250943">
        <w:rPr>
          <w:spacing w:val="4"/>
        </w:rPr>
        <w:t xml:space="preserve"> </w:t>
      </w:r>
      <w:r w:rsidRPr="00250943">
        <w:t>svim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informacijama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kojima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raspolažu</w:t>
      </w:r>
      <w:r w:rsidRPr="00250943">
        <w:rPr>
          <w:spacing w:val="3"/>
        </w:rPr>
        <w:t xml:space="preserve"> </w:t>
      </w:r>
      <w:r w:rsidRPr="00250943">
        <w:t>o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učenicima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ili</w:t>
      </w:r>
      <w:r w:rsidRPr="00250943">
        <w:rPr>
          <w:spacing w:val="5"/>
        </w:rPr>
        <w:t xml:space="preserve"> </w:t>
      </w:r>
      <w:r w:rsidRPr="00250943">
        <w:rPr>
          <w:spacing w:val="-1"/>
        </w:rPr>
        <w:t>njihovim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obiteljima.</w:t>
      </w:r>
      <w:r w:rsidRPr="00250943">
        <w:rPr>
          <w:spacing w:val="4"/>
        </w:rPr>
        <w:t xml:space="preserve"> </w:t>
      </w:r>
      <w:r w:rsidRPr="00250943">
        <w:rPr>
          <w:spacing w:val="-1"/>
        </w:rPr>
        <w:t>Svi</w:t>
      </w:r>
      <w:r w:rsidRPr="00250943">
        <w:rPr>
          <w:spacing w:val="5"/>
        </w:rPr>
        <w:t xml:space="preserve"> </w:t>
      </w:r>
      <w:r w:rsidRPr="00250943">
        <w:rPr>
          <w:spacing w:val="-2"/>
        </w:rPr>
        <w:t>ti</w:t>
      </w:r>
      <w:r w:rsidRPr="00250943">
        <w:rPr>
          <w:spacing w:val="75"/>
        </w:rPr>
        <w:t xml:space="preserve"> </w:t>
      </w:r>
      <w:r w:rsidRPr="00250943">
        <w:rPr>
          <w:spacing w:val="-1"/>
        </w:rPr>
        <w:t>podaci</w:t>
      </w:r>
      <w:r w:rsidRPr="00250943">
        <w:t xml:space="preserve"> </w:t>
      </w:r>
      <w:r w:rsidRPr="00250943">
        <w:rPr>
          <w:spacing w:val="-1"/>
        </w:rPr>
        <w:t xml:space="preserve">predstavljaju profesionalnu </w:t>
      </w:r>
      <w:r w:rsidRPr="00250943">
        <w:rPr>
          <w:spacing w:val="-2"/>
        </w:rPr>
        <w:t>tajnu.</w:t>
      </w:r>
    </w:p>
    <w:p w:rsidR="000D7472" w:rsidRPr="00250943" w:rsidRDefault="000D7472" w:rsidP="0047275B">
      <w:pPr>
        <w:pStyle w:val="Tijeloteksta"/>
        <w:widowControl w:val="0"/>
        <w:tabs>
          <w:tab w:val="left" w:pos="461"/>
        </w:tabs>
        <w:spacing w:before="44"/>
        <w:ind w:left="460" w:right="106"/>
      </w:pPr>
    </w:p>
    <w:p w:rsidR="000D7472" w:rsidRPr="00250943" w:rsidRDefault="000D7472" w:rsidP="0047275B">
      <w:pPr>
        <w:pStyle w:val="Tijeloteksta"/>
        <w:widowControl w:val="0"/>
        <w:tabs>
          <w:tab w:val="left" w:pos="461"/>
        </w:tabs>
        <w:spacing w:before="2"/>
        <w:ind w:right="107"/>
      </w:pPr>
      <w:r w:rsidRPr="00250943">
        <w:rPr>
          <w:spacing w:val="-1"/>
        </w:rPr>
        <w:t>Dužnost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čuvanja</w:t>
      </w:r>
      <w:r w:rsidRPr="00250943">
        <w:rPr>
          <w:spacing w:val="33"/>
        </w:rPr>
        <w:t xml:space="preserve"> </w:t>
      </w:r>
      <w:r w:rsidRPr="00250943">
        <w:rPr>
          <w:spacing w:val="-1"/>
        </w:rPr>
        <w:t>službene</w:t>
      </w:r>
      <w:r w:rsidRPr="00250943">
        <w:rPr>
          <w:spacing w:val="37"/>
        </w:rPr>
        <w:t xml:space="preserve"> </w:t>
      </w:r>
      <w:r w:rsidRPr="00250943">
        <w:t>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profesionalne</w:t>
      </w:r>
      <w:r w:rsidRPr="00250943">
        <w:rPr>
          <w:spacing w:val="35"/>
        </w:rPr>
        <w:t xml:space="preserve"> </w:t>
      </w:r>
      <w:r w:rsidRPr="00250943">
        <w:rPr>
          <w:spacing w:val="-2"/>
        </w:rPr>
        <w:t>tajne</w:t>
      </w:r>
      <w:r w:rsidRPr="00250943">
        <w:rPr>
          <w:spacing w:val="35"/>
        </w:rPr>
        <w:t xml:space="preserve"> </w:t>
      </w:r>
      <w:r w:rsidRPr="00250943">
        <w:rPr>
          <w:spacing w:val="-1"/>
        </w:rPr>
        <w:t>obvezuje</w:t>
      </w:r>
      <w:r w:rsidRPr="00250943">
        <w:rPr>
          <w:spacing w:val="35"/>
        </w:rPr>
        <w:t xml:space="preserve"> </w:t>
      </w:r>
      <w:r w:rsidRPr="00250943">
        <w:t>i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nakon</w:t>
      </w:r>
      <w:r w:rsidRPr="00250943">
        <w:rPr>
          <w:spacing w:val="34"/>
        </w:rPr>
        <w:t xml:space="preserve"> </w:t>
      </w:r>
      <w:r w:rsidRPr="00250943">
        <w:rPr>
          <w:spacing w:val="-1"/>
        </w:rPr>
        <w:t>prestanka</w:t>
      </w:r>
      <w:r w:rsidRPr="00250943">
        <w:rPr>
          <w:spacing w:val="33"/>
        </w:rPr>
        <w:t xml:space="preserve"> </w:t>
      </w:r>
      <w:r w:rsidRPr="00250943">
        <w:t>rada</w:t>
      </w:r>
      <w:r w:rsidRPr="00250943">
        <w:rPr>
          <w:spacing w:val="33"/>
        </w:rPr>
        <w:t xml:space="preserve"> </w:t>
      </w:r>
      <w:r w:rsidRPr="00250943">
        <w:t>u</w:t>
      </w:r>
      <w:r w:rsidRPr="00250943">
        <w:rPr>
          <w:spacing w:val="32"/>
        </w:rPr>
        <w:t xml:space="preserve"> </w:t>
      </w:r>
      <w:r w:rsidRPr="00250943">
        <w:rPr>
          <w:spacing w:val="-1"/>
        </w:rPr>
        <w:t>Školi,</w:t>
      </w:r>
      <w:r w:rsidRPr="00250943">
        <w:rPr>
          <w:spacing w:val="69"/>
        </w:rPr>
        <w:t xml:space="preserve"> </w:t>
      </w:r>
      <w:r w:rsidRPr="00250943">
        <w:t>osim</w:t>
      </w:r>
      <w:r w:rsidRPr="00250943">
        <w:rPr>
          <w:spacing w:val="47"/>
        </w:rPr>
        <w:t xml:space="preserve"> </w:t>
      </w:r>
      <w:r w:rsidRPr="00250943">
        <w:t>u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situacijama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kada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je</w:t>
      </w:r>
      <w:r w:rsidRPr="00250943">
        <w:rPr>
          <w:spacing w:val="50"/>
        </w:rPr>
        <w:t xml:space="preserve"> </w:t>
      </w:r>
      <w:r w:rsidRPr="00250943">
        <w:rPr>
          <w:spacing w:val="-1"/>
        </w:rPr>
        <w:t>to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odredbama</w:t>
      </w:r>
      <w:r w:rsidRPr="00250943">
        <w:rPr>
          <w:spacing w:val="45"/>
        </w:rPr>
        <w:t xml:space="preserve"> </w:t>
      </w:r>
      <w:r w:rsidRPr="00250943">
        <w:rPr>
          <w:spacing w:val="-1"/>
        </w:rPr>
        <w:t>posebnih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zakona</w:t>
      </w:r>
      <w:r w:rsidRPr="00250943">
        <w:rPr>
          <w:spacing w:val="48"/>
        </w:rPr>
        <w:t xml:space="preserve"> </w:t>
      </w:r>
      <w:r w:rsidRPr="00250943">
        <w:rPr>
          <w:spacing w:val="-1"/>
        </w:rPr>
        <w:t>propisano,</w:t>
      </w:r>
      <w:r w:rsidRPr="00250943">
        <w:rPr>
          <w:spacing w:val="47"/>
        </w:rPr>
        <w:t xml:space="preserve"> </w:t>
      </w:r>
      <w:r w:rsidRPr="00250943">
        <w:rPr>
          <w:spacing w:val="-1"/>
        </w:rPr>
        <w:t>odnosno</w:t>
      </w:r>
      <w:r w:rsidRPr="00250943">
        <w:rPr>
          <w:spacing w:val="45"/>
        </w:rPr>
        <w:t xml:space="preserve"> </w:t>
      </w:r>
      <w:r w:rsidRPr="00250943">
        <w:t>u</w:t>
      </w:r>
      <w:r w:rsidRPr="00250943">
        <w:rPr>
          <w:spacing w:val="51"/>
        </w:rPr>
        <w:t xml:space="preserve"> </w:t>
      </w:r>
      <w:r w:rsidRPr="00250943">
        <w:rPr>
          <w:spacing w:val="-1"/>
        </w:rPr>
        <w:t>postupcima</w:t>
      </w:r>
      <w:r w:rsidRPr="00250943">
        <w:t xml:space="preserve"> </w:t>
      </w:r>
      <w:r w:rsidRPr="00250943">
        <w:rPr>
          <w:spacing w:val="-1"/>
        </w:rPr>
        <w:t>pred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nadležnim</w:t>
      </w:r>
      <w:r w:rsidRPr="00250943">
        <w:t xml:space="preserve"> </w:t>
      </w:r>
      <w:r w:rsidRPr="00250943">
        <w:rPr>
          <w:spacing w:val="-1"/>
        </w:rPr>
        <w:t>tijelima.</w:t>
      </w:r>
    </w:p>
    <w:p w:rsidR="000D7472" w:rsidRPr="00250943" w:rsidRDefault="000D7472" w:rsidP="0047275B">
      <w:pPr>
        <w:spacing w:before="3"/>
      </w:pP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ODNOS ŠKOLNIKA PREMA RODITELJIMA, SKRBNICIMA I DRUGIM GRAĐANIMA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XVI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Uvuenotijeloteksta"/>
        <w:ind w:firstLine="0"/>
      </w:pPr>
      <w:r w:rsidRPr="00250943">
        <w:t>U odnosu prema roditeljima, skrbnicima i drugim građanima školnik treba nastupati pristojno, skromno, nepristrano, savjesno i profesionalno.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Kod obavljanja poslova školnik treba primijeniti svoje stručno znanje na način da roditeljima, skrbnicima i građanima pomaže u ostvarivanju prava u djelatnosti odgoja i obrazovanja.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XVII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U službenoj komunikaciji s roditeljima, skrbnicima i drugim građanima školnik se treba služiti hrvatskim jezikom i razumljivo se izražavati.</w:t>
      </w:r>
    </w:p>
    <w:p w:rsidR="000D7472" w:rsidRPr="00250943" w:rsidRDefault="000D7472" w:rsidP="0047275B">
      <w:pPr>
        <w:pStyle w:val="Tijeloteksta"/>
      </w:pPr>
      <w:r w:rsidRPr="00250943">
        <w:t xml:space="preserve">Posebnu pozornost školnik treba obratiti na </w:t>
      </w:r>
      <w:r w:rsidR="00525463">
        <w:t>primjeren odnos prema osobama</w:t>
      </w:r>
      <w:r w:rsidRPr="00250943">
        <w:t xml:space="preserve"> s invaliditetom i druge osobe s posebnim potrebama.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XVIII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Školniku nije dopušteno od roditelja, skrbnika ili drugih građana primati darove, usluge ili ih poticati na darivanje, pružanje usluga školnicima ili drugim osobama za koje postoji izvjesnost da su u svezi sa školnicima.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0D7472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</w:t>
      </w:r>
      <w:r w:rsidR="00525463">
        <w:rPr>
          <w:lang w:val="hr-HR"/>
        </w:rPr>
        <w:t>IX</w:t>
      </w:r>
      <w:proofErr w:type="spellEnd"/>
      <w:r>
        <w:rPr>
          <w:lang w:val="hr-HR"/>
        </w:rPr>
        <w:t>.</w:t>
      </w:r>
    </w:p>
    <w:p w:rsidR="000D7472" w:rsidRDefault="000D7472" w:rsidP="0047275B">
      <w:pPr>
        <w:pStyle w:val="Tijeloteksta"/>
      </w:pPr>
      <w:r w:rsidRPr="00250943">
        <w:t>Školnik se treba suzdržavati od svih oblika korupcije, a svojom aktivnošću kod svih poticati spoznaju o štetnosti korupcije.</w:t>
      </w:r>
    </w:p>
    <w:p w:rsidR="0047275B" w:rsidRDefault="0047275B" w:rsidP="0047275B">
      <w:pPr>
        <w:pStyle w:val="Tijeloteksta"/>
        <w:rPr>
          <w:b/>
        </w:rPr>
      </w:pPr>
    </w:p>
    <w:p w:rsidR="0047275B" w:rsidRDefault="0047275B" w:rsidP="0047275B">
      <w:pPr>
        <w:pStyle w:val="Tijeloteksta"/>
        <w:rPr>
          <w:b/>
        </w:rPr>
      </w:pPr>
    </w:p>
    <w:p w:rsidR="000D7472" w:rsidRPr="000D7472" w:rsidRDefault="000D7472" w:rsidP="0047275B">
      <w:pPr>
        <w:pStyle w:val="Tijeloteksta"/>
        <w:rPr>
          <w:b/>
        </w:rPr>
      </w:pPr>
      <w:r w:rsidRPr="000D7472">
        <w:rPr>
          <w:b/>
        </w:rPr>
        <w:t>MEĐUSOBNI ODNOSI ŠKOLNIKA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U međusobnim odnosima školnici trebaju iskazivati uzajamno poštovanje, povjerenje, pristojnost, strpljenje i suradnju.</w:t>
      </w:r>
    </w:p>
    <w:p w:rsidR="000D7472" w:rsidRDefault="000D7472" w:rsidP="0047275B">
      <w:pPr>
        <w:jc w:val="both"/>
        <w:rPr>
          <w:lang w:val="hr-HR"/>
        </w:rPr>
      </w:pPr>
    </w:p>
    <w:p w:rsidR="00914B21" w:rsidRPr="00250943" w:rsidRDefault="00914B21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lastRenderedPageBreak/>
        <w:t>XX</w:t>
      </w:r>
      <w:r w:rsidR="000D7472">
        <w:rPr>
          <w:lang w:val="hr-HR"/>
        </w:rPr>
        <w:t>I</w:t>
      </w:r>
      <w:proofErr w:type="spellEnd"/>
    </w:p>
    <w:p w:rsidR="000D7472" w:rsidRPr="00250943" w:rsidRDefault="000D7472" w:rsidP="0047275B">
      <w:pPr>
        <w:pStyle w:val="Tijeloteksta"/>
      </w:pPr>
      <w:r w:rsidRPr="00250943">
        <w:t>Školnik ne smije druge školnike ometati u obavljanju njihovih poslova.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Školnici trebaju redovito razmjenjivati informacije i mišljenja o radnim i stručnim pitanjima.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Školnik treba poštovati položaj svojih kolega i s njima raditi u interesu što kvalitetnijeg obavljanja školske djelatnosti.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U okviru svoga položaja ravnatelj Škole treba poticati školnike na kvalitetno i učinkovito obavljanje poslova, međusobno uvažavanje, poštivanje i suradnju te korektan odnos prema roditeljima, skrbnicima i drugim građanima.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JAVNO NASTUPANJE ŠKOLNIKA</w:t>
      </w:r>
    </w:p>
    <w:p w:rsidR="000D7472" w:rsidRPr="000D7472" w:rsidRDefault="000D7472" w:rsidP="0047275B">
      <w:pPr>
        <w:ind w:firstLine="720"/>
        <w:jc w:val="both"/>
        <w:rPr>
          <w:b/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XXIII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Školska tijela trebaju poticati školnike na javno nastupanje, slobodu izražavanja i iznošenja svojih gledišta.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</w:t>
      </w:r>
      <w:r w:rsidR="000D7472">
        <w:rPr>
          <w:lang w:val="hr-HR"/>
        </w:rPr>
        <w:t>I</w:t>
      </w:r>
      <w:r>
        <w:rPr>
          <w:lang w:val="hr-HR"/>
        </w:rPr>
        <w:t>V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Kod javnih nastupa u kojima predstavlja Školu, školnik može iznositi školska stajališta u skladu s dobivenim ovlastima i svojim stručnim znanjem</w:t>
      </w:r>
      <w:r>
        <w:rPr>
          <w:lang w:val="hr-HR"/>
        </w:rPr>
        <w:t>, te paziti na osobni ugled i ugled Škole</w:t>
      </w:r>
      <w:r w:rsidRPr="00250943">
        <w:rPr>
          <w:lang w:val="hr-HR"/>
        </w:rPr>
        <w:t>.</w:t>
      </w:r>
    </w:p>
    <w:p w:rsidR="000D7472" w:rsidRPr="00250943" w:rsidRDefault="000D7472" w:rsidP="0047275B">
      <w:pPr>
        <w:pStyle w:val="Tijeloteksta"/>
        <w:rPr>
          <w:b/>
          <w:bCs/>
        </w:rPr>
      </w:pPr>
      <w:r w:rsidRPr="00250943">
        <w:t>Kod javnih nastupa u kojima školnik ne predstavlja Školu, a koji su tematski povezani sa Školom, školnik je dužan naglasiti da iznosi osobno gledište.</w:t>
      </w:r>
    </w:p>
    <w:p w:rsidR="000D7472" w:rsidRPr="00250943" w:rsidRDefault="000D7472" w:rsidP="0047275B">
      <w:pPr>
        <w:jc w:val="both"/>
        <w:rPr>
          <w:b/>
          <w:bCs/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ETIČKO POVJERENSTVO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XXV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Za praćenje primjene odredaba etičkog kodeksa i ispunjavanja obveza iz etičkog kodeksa u Školi se osniva Etičko povjerenstvo.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XXV</w:t>
      </w:r>
      <w:r w:rsidR="000D7472">
        <w:rPr>
          <w:lang w:val="hr-HR"/>
        </w:rPr>
        <w:t>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Etičko povjerenstvo ima predsjednika i dva člana.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Predsjednika i članove povjerenstva imenuje ravnatelj prema prijedlogu nastavničkog vijeća.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 xml:space="preserve">Mandat etičkog povjerenstva je </w:t>
      </w:r>
      <w:r>
        <w:rPr>
          <w:lang w:val="hr-HR"/>
        </w:rPr>
        <w:t>četiri</w:t>
      </w:r>
      <w:r w:rsidRPr="00250943">
        <w:rPr>
          <w:lang w:val="hr-HR"/>
        </w:rPr>
        <w:t xml:space="preserve"> godine.</w:t>
      </w:r>
    </w:p>
    <w:p w:rsidR="000D7472" w:rsidRDefault="000D7472" w:rsidP="0047275B">
      <w:pPr>
        <w:pStyle w:val="Tijeloteksta"/>
        <w:spacing w:before="1"/>
        <w:ind w:right="170"/>
        <w:rPr>
          <w:spacing w:val="-1"/>
        </w:rPr>
      </w:pPr>
      <w:r w:rsidRPr="00250943">
        <w:t xml:space="preserve">Član </w:t>
      </w:r>
      <w:r w:rsidRPr="00250943">
        <w:rPr>
          <w:spacing w:val="-1"/>
        </w:rPr>
        <w:t>povjerenstva</w:t>
      </w:r>
      <w:r w:rsidRPr="00250943">
        <w:t xml:space="preserve"> ne </w:t>
      </w:r>
      <w:r w:rsidRPr="00250943">
        <w:rPr>
          <w:spacing w:val="-2"/>
        </w:rPr>
        <w:t>može</w:t>
      </w:r>
      <w:r w:rsidRPr="00250943">
        <w:t xml:space="preserve"> </w:t>
      </w:r>
      <w:r w:rsidRPr="00250943">
        <w:rPr>
          <w:spacing w:val="-1"/>
        </w:rPr>
        <w:t>biti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osoba</w:t>
      </w:r>
      <w:r w:rsidRPr="00250943">
        <w:t xml:space="preserve"> </w:t>
      </w:r>
      <w:r w:rsidRPr="00250943">
        <w:rPr>
          <w:spacing w:val="-1"/>
        </w:rPr>
        <w:t>koja</w:t>
      </w:r>
      <w:r w:rsidRPr="00250943">
        <w:rPr>
          <w:spacing w:val="-2"/>
        </w:rPr>
        <w:t xml:space="preserve"> </w:t>
      </w:r>
      <w:r w:rsidRPr="00250943">
        <w:t xml:space="preserve">je </w:t>
      </w:r>
      <w:r w:rsidRPr="00250943">
        <w:rPr>
          <w:spacing w:val="-1"/>
        </w:rPr>
        <w:t>prekršila</w:t>
      </w:r>
      <w:r w:rsidRPr="00250943">
        <w:rPr>
          <w:spacing w:val="-5"/>
        </w:rPr>
        <w:t xml:space="preserve"> </w:t>
      </w:r>
      <w:r w:rsidRPr="00250943">
        <w:rPr>
          <w:spacing w:val="-1"/>
        </w:rPr>
        <w:t>norme</w:t>
      </w:r>
      <w:r w:rsidRPr="00250943">
        <w:t xml:space="preserve"> </w:t>
      </w:r>
      <w:r w:rsidRPr="00250943">
        <w:rPr>
          <w:spacing w:val="-1"/>
        </w:rPr>
        <w:t>Etičkog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kodeksa</w:t>
      </w:r>
      <w:r w:rsidRPr="00250943">
        <w:t xml:space="preserve"> Škole </w:t>
      </w:r>
      <w:r w:rsidRPr="00250943">
        <w:rPr>
          <w:spacing w:val="-1"/>
        </w:rPr>
        <w:t>odnosno</w:t>
      </w:r>
      <w:r w:rsidRPr="00250943">
        <w:rPr>
          <w:spacing w:val="53"/>
        </w:rPr>
        <w:t xml:space="preserve"> </w:t>
      </w:r>
      <w:r w:rsidRPr="00250943">
        <w:t xml:space="preserve">osoba </w:t>
      </w:r>
      <w:r w:rsidRPr="00250943">
        <w:rPr>
          <w:spacing w:val="-1"/>
        </w:rPr>
        <w:t>protiv</w:t>
      </w:r>
      <w:r w:rsidRPr="00250943">
        <w:rPr>
          <w:spacing w:val="-3"/>
        </w:rPr>
        <w:t xml:space="preserve"> </w:t>
      </w:r>
      <w:r w:rsidRPr="00250943">
        <w:t>koje</w:t>
      </w:r>
      <w:r w:rsidRPr="00250943">
        <w:rPr>
          <w:spacing w:val="-5"/>
        </w:rPr>
        <w:t xml:space="preserve"> </w:t>
      </w:r>
      <w:r w:rsidRPr="00250943">
        <w:rPr>
          <w:spacing w:val="1"/>
        </w:rPr>
        <w:t>je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pokrenut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postupak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utvrđivanja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povrede</w:t>
      </w:r>
      <w:r w:rsidRPr="00250943">
        <w:t xml:space="preserve"> </w:t>
      </w:r>
      <w:r w:rsidRPr="00250943">
        <w:rPr>
          <w:spacing w:val="-1"/>
        </w:rPr>
        <w:t>normi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Etičkog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kodeksa</w:t>
      </w:r>
      <w:r w:rsidRPr="00250943">
        <w:t xml:space="preserve"> </w:t>
      </w:r>
      <w:r w:rsidRPr="00250943">
        <w:rPr>
          <w:spacing w:val="-1"/>
        </w:rPr>
        <w:t>Škole.</w:t>
      </w:r>
    </w:p>
    <w:p w:rsidR="000D7472" w:rsidRPr="00250943" w:rsidRDefault="000D7472" w:rsidP="0047275B">
      <w:pPr>
        <w:pStyle w:val="Tijeloteksta"/>
        <w:spacing w:before="1"/>
        <w:ind w:left="115" w:right="170"/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XXVII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Pitanja iz svoje nadležnosti etičko povjerenstvo rješava zaključkom.</w:t>
      </w:r>
    </w:p>
    <w:p w:rsidR="000D7472" w:rsidRPr="00250943" w:rsidRDefault="000D7472" w:rsidP="0047275B">
      <w:pPr>
        <w:pStyle w:val="Tijeloteksta"/>
        <w:ind w:right="170"/>
      </w:pPr>
      <w:r w:rsidRPr="00250943">
        <w:rPr>
          <w:spacing w:val="-1"/>
        </w:rPr>
        <w:t>Zaključak</w:t>
      </w:r>
      <w:r w:rsidRPr="00250943">
        <w:rPr>
          <w:spacing w:val="-3"/>
        </w:rPr>
        <w:t xml:space="preserve"> </w:t>
      </w:r>
      <w:r w:rsidRPr="00250943">
        <w:t>iz</w:t>
      </w:r>
      <w:r w:rsidRPr="00250943">
        <w:rPr>
          <w:spacing w:val="-2"/>
        </w:rPr>
        <w:t xml:space="preserve"> stavka</w:t>
      </w:r>
      <w:r w:rsidRPr="00250943">
        <w:rPr>
          <w:spacing w:val="3"/>
        </w:rPr>
        <w:t xml:space="preserve"> </w:t>
      </w:r>
      <w:r w:rsidRPr="00250943">
        <w:t xml:space="preserve">1. </w:t>
      </w:r>
      <w:r w:rsidRPr="00250943">
        <w:rPr>
          <w:spacing w:val="-1"/>
        </w:rPr>
        <w:t>ovog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članka</w:t>
      </w:r>
      <w:r w:rsidRPr="00250943">
        <w:t xml:space="preserve"> </w:t>
      </w:r>
      <w:r w:rsidRPr="00250943">
        <w:rPr>
          <w:spacing w:val="-1"/>
        </w:rPr>
        <w:t>etičko</w:t>
      </w:r>
      <w:r w:rsidRPr="00250943">
        <w:t xml:space="preserve"> </w:t>
      </w:r>
      <w:r w:rsidRPr="00250943">
        <w:rPr>
          <w:spacing w:val="-1"/>
        </w:rPr>
        <w:t>povjerenstvo</w:t>
      </w:r>
      <w:r w:rsidRPr="00250943">
        <w:t xml:space="preserve"> </w:t>
      </w:r>
      <w:r w:rsidRPr="00250943">
        <w:rPr>
          <w:spacing w:val="-1"/>
        </w:rPr>
        <w:t>donosi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većinom</w:t>
      </w:r>
      <w:r w:rsidRPr="00250943">
        <w:rPr>
          <w:spacing w:val="-4"/>
        </w:rPr>
        <w:t xml:space="preserve"> </w:t>
      </w:r>
      <w:r w:rsidRPr="00250943">
        <w:rPr>
          <w:spacing w:val="-1"/>
        </w:rPr>
        <w:t>glasova</w:t>
      </w:r>
      <w:r w:rsidRPr="00250943">
        <w:t xml:space="preserve"> i</w:t>
      </w:r>
      <w:r w:rsidRPr="00250943">
        <w:rPr>
          <w:spacing w:val="1"/>
        </w:rPr>
        <w:t xml:space="preserve"> </w:t>
      </w:r>
      <w:r w:rsidRPr="00250943">
        <w:t>s</w:t>
      </w:r>
      <w:r w:rsidRPr="00250943">
        <w:rPr>
          <w:spacing w:val="-2"/>
        </w:rPr>
        <w:t xml:space="preserve"> </w:t>
      </w:r>
      <w:r w:rsidRPr="00250943">
        <w:t>istim</w:t>
      </w:r>
      <w:r w:rsidRPr="00250943">
        <w:rPr>
          <w:spacing w:val="67"/>
        </w:rPr>
        <w:t xml:space="preserve"> </w:t>
      </w:r>
      <w:r w:rsidRPr="00250943">
        <w:rPr>
          <w:spacing w:val="-1"/>
        </w:rPr>
        <w:t>upoznaje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ravnatelja</w:t>
      </w:r>
      <w:r w:rsidRPr="00250943">
        <w:t xml:space="preserve"> </w:t>
      </w:r>
      <w:r w:rsidRPr="00250943">
        <w:rPr>
          <w:spacing w:val="-1"/>
        </w:rPr>
        <w:t>Škole.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XXVIII</w:t>
      </w:r>
      <w:proofErr w:type="spellEnd"/>
      <w:r w:rsidR="000D7472">
        <w:rPr>
          <w:lang w:val="hr-HR"/>
        </w:rPr>
        <w:t>.</w:t>
      </w:r>
    </w:p>
    <w:p w:rsidR="000D7472" w:rsidRPr="00250943" w:rsidRDefault="00525463" w:rsidP="0047275B">
      <w:pPr>
        <w:pStyle w:val="Tijeloteksta"/>
      </w:pPr>
      <w:r>
        <w:t xml:space="preserve">Etičko povjerenstvo </w:t>
      </w:r>
      <w:r w:rsidR="000D7472" w:rsidRPr="00250943">
        <w:t xml:space="preserve">dostavlja </w:t>
      </w:r>
      <w:r>
        <w:t>ravnatelju izvješće o svom radu, do 31.12. za tekuću kalendarsku godinu.</w:t>
      </w:r>
    </w:p>
    <w:p w:rsidR="0047275B" w:rsidRDefault="000D7472" w:rsidP="00DD100E">
      <w:pPr>
        <w:pStyle w:val="Tijeloteksta"/>
      </w:pPr>
      <w:r w:rsidRPr="00250943">
        <w:t>Način rada etičkog povjerenstva uređuje se poslovnikom.</w:t>
      </w:r>
    </w:p>
    <w:p w:rsidR="00DD100E" w:rsidRDefault="00DD100E" w:rsidP="00DD100E">
      <w:pPr>
        <w:pStyle w:val="Tijeloteksta"/>
      </w:pPr>
    </w:p>
    <w:p w:rsidR="00DD100E" w:rsidRDefault="00DD100E" w:rsidP="00DD100E">
      <w:pPr>
        <w:pStyle w:val="Tijeloteksta"/>
      </w:pPr>
    </w:p>
    <w:p w:rsidR="00DD100E" w:rsidRDefault="00DD100E" w:rsidP="00DD100E">
      <w:pPr>
        <w:pStyle w:val="Tijeloteksta"/>
      </w:pPr>
    </w:p>
    <w:p w:rsidR="00DD100E" w:rsidRPr="00DD100E" w:rsidRDefault="00DD100E" w:rsidP="00DD100E">
      <w:pPr>
        <w:pStyle w:val="Tijeloteksta"/>
      </w:pPr>
    </w:p>
    <w:p w:rsidR="0047275B" w:rsidRDefault="0047275B" w:rsidP="0047275B">
      <w:pPr>
        <w:jc w:val="both"/>
        <w:rPr>
          <w:b/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PRITUŽBE ZBOG KRŠENJA ODREDABA ETIČKOG KODEKSA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XXIX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Školnik, učenik, roditelj, skrbnik i drugi građanin koji smatra da je neki od obveznika primjene etičkog kodeksa postupio suprotno odredbama kodeksa, može dostaviti svoju pritužbu etičkom povjerenstvu.</w:t>
      </w:r>
    </w:p>
    <w:p w:rsidR="000D7472" w:rsidRPr="00250943" w:rsidRDefault="000D7472" w:rsidP="0047275B">
      <w:pPr>
        <w:jc w:val="both"/>
        <w:rPr>
          <w:lang w:val="hr-HR"/>
        </w:rPr>
      </w:pPr>
      <w:r w:rsidRPr="00250943">
        <w:rPr>
          <w:lang w:val="hr-HR"/>
        </w:rPr>
        <w:t>Pritužba se može podnijeti u pisanom obliku ili u zapisnik u tajništvu Škole.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XXX</w:t>
      </w:r>
      <w:proofErr w:type="spellEnd"/>
      <w:r w:rsidR="000D7472">
        <w:rPr>
          <w:lang w:val="hr-HR"/>
        </w:rPr>
        <w:t>.</w:t>
      </w:r>
    </w:p>
    <w:p w:rsidR="000D7472" w:rsidRPr="00250943" w:rsidRDefault="00990BAA" w:rsidP="0047275B">
      <w:pPr>
        <w:pStyle w:val="Tijeloteksta"/>
      </w:pPr>
      <w:r>
        <w:t xml:space="preserve">Pritužba iz članka </w:t>
      </w:r>
      <w:proofErr w:type="spellStart"/>
      <w:r>
        <w:t>XX</w:t>
      </w:r>
      <w:r w:rsidR="00525463">
        <w:t>I</w:t>
      </w:r>
      <w:r>
        <w:t>X</w:t>
      </w:r>
      <w:proofErr w:type="spellEnd"/>
      <w:r w:rsidR="000D7472" w:rsidRPr="00250943">
        <w:t>. mora sadržavati podatke:</w:t>
      </w:r>
    </w:p>
    <w:p w:rsidR="000D7472" w:rsidRPr="00250943" w:rsidRDefault="000D7472" w:rsidP="0047275B">
      <w:pPr>
        <w:numPr>
          <w:ilvl w:val="0"/>
          <w:numId w:val="3"/>
        </w:numPr>
        <w:jc w:val="both"/>
        <w:rPr>
          <w:lang w:val="hr-HR"/>
        </w:rPr>
      </w:pPr>
      <w:r w:rsidRPr="00250943">
        <w:rPr>
          <w:lang w:val="hr-HR"/>
        </w:rPr>
        <w:t>o opisu činjeničnog stanja</w:t>
      </w:r>
    </w:p>
    <w:p w:rsidR="000D7472" w:rsidRPr="00250943" w:rsidRDefault="000D7472" w:rsidP="0047275B">
      <w:pPr>
        <w:numPr>
          <w:ilvl w:val="0"/>
          <w:numId w:val="3"/>
        </w:numPr>
        <w:jc w:val="both"/>
        <w:rPr>
          <w:lang w:val="hr-HR"/>
        </w:rPr>
      </w:pPr>
      <w:r w:rsidRPr="00250943">
        <w:rPr>
          <w:lang w:val="hr-HR"/>
        </w:rPr>
        <w:t>o odredbama etičkog kodeksa koje su činjenjem ili propuštanjem povrijeđene.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XXXI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Pritužbu podnositelja etičko povjerenstvo treba riješiti i svoj zaključak u pisanom obliku dostaviti podnositelju u roku do 30 dana od dana primitka pritužbe.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UPOZNAVANJE NOVIH ŠKOLNIKA S ODREDBAMA ETIČKOG KODEKSA</w:t>
      </w:r>
    </w:p>
    <w:p w:rsidR="000D7472" w:rsidRPr="000D7472" w:rsidRDefault="000D7472" w:rsidP="0047275B">
      <w:pPr>
        <w:jc w:val="both"/>
        <w:rPr>
          <w:b/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XXXII</w:t>
      </w:r>
      <w:proofErr w:type="spellEnd"/>
      <w:r w:rsidR="000D7472">
        <w:rPr>
          <w:lang w:val="hr-HR"/>
        </w:rPr>
        <w:t>.</w:t>
      </w:r>
    </w:p>
    <w:p w:rsidR="000D7472" w:rsidRPr="00250943" w:rsidRDefault="000D7472" w:rsidP="0047275B">
      <w:pPr>
        <w:pStyle w:val="Tijeloteksta"/>
      </w:pPr>
      <w:r w:rsidRPr="00250943">
        <w:t>Ravnatelj Škole ili radnik kojega ravnatelj ovlasti, dužan je svaku osobu s kojom je sklopljen ugovor iz članka II. ove odluke, upoznati s odredbama ovoga etičkog kodeksa prije početka rada u Školi.</w:t>
      </w:r>
    </w:p>
    <w:p w:rsidR="000D7472" w:rsidRPr="00250943" w:rsidRDefault="000D7472" w:rsidP="0047275B">
      <w:pPr>
        <w:tabs>
          <w:tab w:val="left" w:pos="2760"/>
        </w:tabs>
        <w:jc w:val="both"/>
        <w:rPr>
          <w:lang w:val="hr-HR"/>
        </w:rPr>
      </w:pPr>
    </w:p>
    <w:p w:rsidR="000D7472" w:rsidRPr="000D7472" w:rsidRDefault="000D7472" w:rsidP="0047275B">
      <w:pPr>
        <w:jc w:val="both"/>
        <w:rPr>
          <w:b/>
          <w:lang w:val="hr-HR"/>
        </w:rPr>
      </w:pPr>
      <w:r w:rsidRPr="000D7472">
        <w:rPr>
          <w:b/>
          <w:lang w:val="hr-HR"/>
        </w:rPr>
        <w:t>JAVNOST ETIČKOG KODEKSA</w:t>
      </w:r>
    </w:p>
    <w:p w:rsidR="000D7472" w:rsidRPr="00250943" w:rsidRDefault="000D7472" w:rsidP="0047275B">
      <w:pPr>
        <w:jc w:val="both"/>
        <w:rPr>
          <w:lang w:val="hr-HR"/>
        </w:rPr>
      </w:pPr>
    </w:p>
    <w:p w:rsidR="000D7472" w:rsidRPr="00250943" w:rsidRDefault="00525463" w:rsidP="0047275B">
      <w:pPr>
        <w:jc w:val="center"/>
        <w:rPr>
          <w:lang w:val="hr-HR"/>
        </w:rPr>
      </w:pPr>
      <w:proofErr w:type="spellStart"/>
      <w:r>
        <w:rPr>
          <w:lang w:val="hr-HR"/>
        </w:rPr>
        <w:t>XXXIII</w:t>
      </w:r>
      <w:proofErr w:type="spellEnd"/>
    </w:p>
    <w:p w:rsidR="000D7472" w:rsidRPr="00250943" w:rsidRDefault="000D7472" w:rsidP="0047275B">
      <w:pPr>
        <w:pStyle w:val="Tijeloteksta"/>
      </w:pPr>
      <w:r w:rsidRPr="00250943">
        <w:t>Ovaj Etički kodeks objavljuje se na oglasnoj ploči Škole i na internetskoj stranici Škole.</w:t>
      </w:r>
    </w:p>
    <w:p w:rsidR="008717E0" w:rsidRDefault="008717E0" w:rsidP="0047275B">
      <w:pPr>
        <w:pStyle w:val="Heading1"/>
        <w:tabs>
          <w:tab w:val="left" w:pos="1532"/>
        </w:tabs>
        <w:ind w:left="0" w:firstLine="0"/>
        <w:rPr>
          <w:rFonts w:cs="Times New Roman"/>
          <w:b w:val="0"/>
          <w:bCs w:val="0"/>
          <w:lang w:val="hr-HR"/>
        </w:rPr>
      </w:pPr>
    </w:p>
    <w:p w:rsidR="000D7472" w:rsidRPr="00250943" w:rsidRDefault="000D7472" w:rsidP="0047275B">
      <w:pPr>
        <w:pStyle w:val="Heading1"/>
        <w:tabs>
          <w:tab w:val="left" w:pos="1532"/>
        </w:tabs>
        <w:ind w:left="0" w:firstLine="0"/>
        <w:rPr>
          <w:rFonts w:cs="Times New Roman"/>
          <w:b w:val="0"/>
          <w:bCs w:val="0"/>
        </w:rPr>
      </w:pPr>
      <w:proofErr w:type="spellStart"/>
      <w:r w:rsidRPr="00250943">
        <w:rPr>
          <w:rFonts w:cs="Times New Roman"/>
          <w:spacing w:val="-1"/>
        </w:rPr>
        <w:t>STUPANJE</w:t>
      </w:r>
      <w:proofErr w:type="spellEnd"/>
      <w:r w:rsidRPr="00250943">
        <w:rPr>
          <w:rFonts w:cs="Times New Roman"/>
          <w:spacing w:val="-13"/>
        </w:rPr>
        <w:t xml:space="preserve"> </w:t>
      </w:r>
      <w:r w:rsidRPr="00250943">
        <w:rPr>
          <w:rFonts w:cs="Times New Roman"/>
          <w:spacing w:val="-1"/>
        </w:rPr>
        <w:t>NA</w:t>
      </w:r>
      <w:r w:rsidRPr="00250943">
        <w:rPr>
          <w:rFonts w:cs="Times New Roman"/>
          <w:spacing w:val="-13"/>
        </w:rPr>
        <w:t xml:space="preserve"> </w:t>
      </w:r>
      <w:proofErr w:type="spellStart"/>
      <w:r w:rsidRPr="00250943">
        <w:rPr>
          <w:rFonts w:cs="Times New Roman"/>
        </w:rPr>
        <w:t>SNAGU</w:t>
      </w:r>
      <w:proofErr w:type="spellEnd"/>
    </w:p>
    <w:p w:rsidR="000D7472" w:rsidRPr="00250943" w:rsidRDefault="000D7472" w:rsidP="0047275B">
      <w:pPr>
        <w:spacing w:before="18"/>
      </w:pPr>
    </w:p>
    <w:p w:rsidR="000D7472" w:rsidRPr="000D7472" w:rsidRDefault="00525463" w:rsidP="0047275B">
      <w:pPr>
        <w:pStyle w:val="Heading2"/>
        <w:ind w:right="3493"/>
        <w:jc w:val="center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spacing w:val="-1"/>
          <w:sz w:val="24"/>
          <w:szCs w:val="24"/>
        </w:rPr>
        <w:t>XXX</w:t>
      </w:r>
      <w:r w:rsidR="000D7472" w:rsidRPr="000D7472">
        <w:rPr>
          <w:rFonts w:cs="Times New Roman"/>
          <w:b w:val="0"/>
          <w:spacing w:val="-1"/>
          <w:sz w:val="24"/>
          <w:szCs w:val="24"/>
        </w:rPr>
        <w:t>I</w:t>
      </w:r>
      <w:r>
        <w:rPr>
          <w:rFonts w:cs="Times New Roman"/>
          <w:b w:val="0"/>
          <w:spacing w:val="-1"/>
          <w:sz w:val="24"/>
          <w:szCs w:val="24"/>
        </w:rPr>
        <w:t>V</w:t>
      </w:r>
      <w:r w:rsidR="000D7472" w:rsidRPr="000D7472">
        <w:rPr>
          <w:rFonts w:cs="Times New Roman"/>
          <w:b w:val="0"/>
          <w:spacing w:val="-1"/>
          <w:sz w:val="24"/>
          <w:szCs w:val="24"/>
        </w:rPr>
        <w:t>.</w:t>
      </w:r>
      <w:proofErr w:type="gramEnd"/>
    </w:p>
    <w:p w:rsidR="000D7472" w:rsidRPr="00250943" w:rsidRDefault="000D7472" w:rsidP="0047275B">
      <w:pPr>
        <w:pStyle w:val="Tijeloteksta"/>
        <w:ind w:right="-56"/>
      </w:pPr>
      <w:r w:rsidRPr="00250943">
        <w:rPr>
          <w:spacing w:val="-1"/>
        </w:rPr>
        <w:t>Ovaj</w:t>
      </w:r>
      <w:r w:rsidRPr="00250943">
        <w:rPr>
          <w:spacing w:val="3"/>
        </w:rPr>
        <w:t xml:space="preserve"> </w:t>
      </w:r>
      <w:r w:rsidRPr="00250943">
        <w:rPr>
          <w:spacing w:val="-1"/>
        </w:rPr>
        <w:t>Etički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kodeks</w:t>
      </w:r>
      <w:r w:rsidRPr="00250943">
        <w:t xml:space="preserve"> </w:t>
      </w:r>
      <w:r w:rsidRPr="00250943">
        <w:rPr>
          <w:spacing w:val="-1"/>
        </w:rPr>
        <w:t>stupa</w:t>
      </w:r>
      <w:r w:rsidRPr="00250943">
        <w:t xml:space="preserve"> </w:t>
      </w:r>
      <w:r w:rsidRPr="00250943">
        <w:rPr>
          <w:spacing w:val="-2"/>
        </w:rPr>
        <w:t>na</w:t>
      </w:r>
      <w:r w:rsidRPr="00250943">
        <w:t xml:space="preserve"> </w:t>
      </w:r>
      <w:r w:rsidRPr="00250943">
        <w:rPr>
          <w:spacing w:val="-1"/>
        </w:rPr>
        <w:t>snagu</w:t>
      </w:r>
      <w:r w:rsidRPr="00250943">
        <w:t xml:space="preserve"> danom</w:t>
      </w:r>
      <w:r w:rsidRPr="00250943">
        <w:rPr>
          <w:spacing w:val="-4"/>
        </w:rPr>
        <w:t xml:space="preserve"> </w:t>
      </w:r>
      <w:r w:rsidRPr="00250943">
        <w:rPr>
          <w:spacing w:val="-1"/>
        </w:rPr>
        <w:t>objavljivanja</w:t>
      </w:r>
      <w:r w:rsidRPr="00250943">
        <w:t xml:space="preserve"> na </w:t>
      </w:r>
      <w:r w:rsidRPr="00250943">
        <w:rPr>
          <w:spacing w:val="-1"/>
        </w:rPr>
        <w:t>oglasnoj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ploči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Škole.</w:t>
      </w:r>
      <w:r w:rsidRPr="00250943">
        <w:rPr>
          <w:spacing w:val="39"/>
        </w:rPr>
        <w:t xml:space="preserve"> </w:t>
      </w:r>
      <w:r w:rsidRPr="00250943">
        <w:rPr>
          <w:spacing w:val="-1"/>
        </w:rPr>
        <w:t>Etički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kodeks</w:t>
      </w:r>
      <w:r w:rsidRPr="00250943">
        <w:rPr>
          <w:spacing w:val="-2"/>
        </w:rPr>
        <w:t xml:space="preserve"> </w:t>
      </w:r>
      <w:r w:rsidRPr="00250943">
        <w:rPr>
          <w:spacing w:val="1"/>
        </w:rPr>
        <w:t>je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objavljen</w:t>
      </w:r>
      <w:r w:rsidRPr="00250943">
        <w:rPr>
          <w:spacing w:val="-3"/>
        </w:rPr>
        <w:t xml:space="preserve"> </w:t>
      </w:r>
      <w:r w:rsidRPr="00250943">
        <w:rPr>
          <w:spacing w:val="-2"/>
        </w:rPr>
        <w:t>na</w:t>
      </w:r>
      <w:r w:rsidRPr="00250943">
        <w:t xml:space="preserve"> </w:t>
      </w:r>
      <w:r w:rsidRPr="00250943">
        <w:rPr>
          <w:spacing w:val="-1"/>
        </w:rPr>
        <w:t>oglasnoj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ploči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Škole</w:t>
      </w:r>
      <w:r w:rsidR="006B2C01">
        <w:t xml:space="preserve"> 6. travnja 2016. </w:t>
      </w:r>
      <w:r w:rsidRPr="00250943">
        <w:rPr>
          <w:spacing w:val="-1"/>
        </w:rPr>
        <w:t>godine.</w:t>
      </w:r>
    </w:p>
    <w:p w:rsidR="000D7472" w:rsidRPr="000D7472" w:rsidRDefault="000D7472" w:rsidP="0047275B">
      <w:pPr>
        <w:spacing w:before="18"/>
      </w:pPr>
    </w:p>
    <w:p w:rsidR="000D7472" w:rsidRPr="000D7472" w:rsidRDefault="00525463" w:rsidP="0047275B">
      <w:pPr>
        <w:pStyle w:val="Heading2"/>
        <w:ind w:right="3493"/>
        <w:jc w:val="center"/>
        <w:rPr>
          <w:rFonts w:cs="Times New Roman"/>
          <w:b w:val="0"/>
          <w:bCs w:val="0"/>
          <w:sz w:val="24"/>
          <w:szCs w:val="24"/>
        </w:rPr>
      </w:pPr>
      <w:proofErr w:type="gramStart"/>
      <w:r>
        <w:rPr>
          <w:rFonts w:cs="Times New Roman"/>
          <w:b w:val="0"/>
          <w:spacing w:val="-1"/>
          <w:sz w:val="24"/>
          <w:szCs w:val="24"/>
        </w:rPr>
        <w:t>XXXV</w:t>
      </w:r>
      <w:r w:rsidR="000D7472" w:rsidRPr="000D7472">
        <w:rPr>
          <w:rFonts w:cs="Times New Roman"/>
          <w:b w:val="0"/>
          <w:spacing w:val="-1"/>
          <w:sz w:val="24"/>
          <w:szCs w:val="24"/>
        </w:rPr>
        <w:t>.</w:t>
      </w:r>
      <w:proofErr w:type="gramEnd"/>
    </w:p>
    <w:p w:rsidR="000D7472" w:rsidRDefault="000D7472" w:rsidP="0047275B">
      <w:pPr>
        <w:pStyle w:val="Tijeloteksta"/>
        <w:ind w:right="170"/>
        <w:rPr>
          <w:spacing w:val="-1"/>
        </w:rPr>
      </w:pPr>
      <w:r w:rsidRPr="00250943">
        <w:rPr>
          <w:spacing w:val="-1"/>
        </w:rPr>
        <w:t>Stupanjem</w:t>
      </w:r>
      <w:r w:rsidRPr="00250943">
        <w:rPr>
          <w:spacing w:val="-4"/>
        </w:rPr>
        <w:t xml:space="preserve"> </w:t>
      </w:r>
      <w:r w:rsidRPr="00250943">
        <w:t xml:space="preserve">na </w:t>
      </w:r>
      <w:r w:rsidRPr="00250943">
        <w:rPr>
          <w:spacing w:val="-1"/>
        </w:rPr>
        <w:t>snagu</w:t>
      </w:r>
      <w:r w:rsidRPr="00250943">
        <w:t xml:space="preserve"> </w:t>
      </w:r>
      <w:r w:rsidRPr="00250943">
        <w:rPr>
          <w:spacing w:val="-1"/>
        </w:rPr>
        <w:t>ovog</w:t>
      </w:r>
      <w:r w:rsidRPr="00250943">
        <w:t xml:space="preserve"> </w:t>
      </w:r>
      <w:r w:rsidRPr="00250943">
        <w:rPr>
          <w:spacing w:val="-1"/>
        </w:rPr>
        <w:t>Etičkog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kodeksa</w:t>
      </w:r>
      <w:r w:rsidRPr="00250943">
        <w:t xml:space="preserve"> </w:t>
      </w:r>
      <w:r w:rsidRPr="00250943">
        <w:rPr>
          <w:spacing w:val="-1"/>
        </w:rPr>
        <w:t>stavlja</w:t>
      </w:r>
      <w:r w:rsidRPr="00250943">
        <w:rPr>
          <w:spacing w:val="-2"/>
        </w:rPr>
        <w:t xml:space="preserve"> </w:t>
      </w:r>
      <w:r w:rsidRPr="00250943">
        <w:t>se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van</w:t>
      </w:r>
      <w:r w:rsidRPr="00250943">
        <w:t xml:space="preserve"> </w:t>
      </w:r>
      <w:r w:rsidRPr="00250943">
        <w:rPr>
          <w:spacing w:val="-1"/>
        </w:rPr>
        <w:t>snage</w:t>
      </w:r>
      <w:r w:rsidRPr="00250943">
        <w:t xml:space="preserve"> Odluka o </w:t>
      </w:r>
      <w:r w:rsidRPr="00250943">
        <w:rPr>
          <w:spacing w:val="-1"/>
        </w:rPr>
        <w:t>Etičkom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kodeksu</w:t>
      </w:r>
      <w:r w:rsidRPr="00250943">
        <w:t xml:space="preserve"> </w:t>
      </w:r>
      <w:r w:rsidRPr="00250943">
        <w:rPr>
          <w:spacing w:val="-1"/>
        </w:rPr>
        <w:t>neposrednih</w:t>
      </w:r>
      <w:r w:rsidRPr="00250943">
        <w:rPr>
          <w:spacing w:val="-3"/>
        </w:rPr>
        <w:t xml:space="preserve"> </w:t>
      </w:r>
      <w:r w:rsidRPr="00250943">
        <w:rPr>
          <w:spacing w:val="-1"/>
        </w:rPr>
        <w:t>nositelja</w:t>
      </w:r>
      <w:r w:rsidRPr="00250943">
        <w:rPr>
          <w:spacing w:val="83"/>
        </w:rPr>
        <w:t xml:space="preserve"> </w:t>
      </w:r>
      <w:r w:rsidRPr="00250943">
        <w:rPr>
          <w:spacing w:val="-1"/>
        </w:rPr>
        <w:t>odgojno-obrazovnih</w:t>
      </w:r>
      <w:r w:rsidRPr="00250943">
        <w:t xml:space="preserve"> </w:t>
      </w:r>
      <w:r w:rsidRPr="00250943">
        <w:rPr>
          <w:spacing w:val="-1"/>
        </w:rPr>
        <w:t>djelatnosti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>Srednje</w:t>
      </w:r>
      <w:r w:rsidRPr="00250943">
        <w:t xml:space="preserve"> </w:t>
      </w:r>
      <w:r w:rsidRPr="00250943">
        <w:rPr>
          <w:spacing w:val="-1"/>
        </w:rPr>
        <w:t>škole</w:t>
      </w:r>
      <w:r w:rsidRPr="00250943">
        <w:rPr>
          <w:spacing w:val="-2"/>
        </w:rPr>
        <w:t xml:space="preserve"> </w:t>
      </w:r>
      <w:r w:rsidRPr="00250943">
        <w:t>Gračac</w:t>
      </w:r>
      <w:r w:rsidRPr="00250943">
        <w:rPr>
          <w:spacing w:val="-1"/>
        </w:rPr>
        <w:t>,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>KLASA:</w:t>
      </w:r>
      <w:r w:rsidRPr="00250943">
        <w:rPr>
          <w:spacing w:val="1"/>
        </w:rPr>
        <w:t xml:space="preserve"> </w:t>
      </w:r>
      <w:r w:rsidRPr="00250943">
        <w:rPr>
          <w:spacing w:val="-1"/>
        </w:rPr>
        <w:t xml:space="preserve">602-03/09-01/09, </w:t>
      </w:r>
      <w:proofErr w:type="spellStart"/>
      <w:r w:rsidRPr="00250943">
        <w:rPr>
          <w:spacing w:val="-1"/>
        </w:rPr>
        <w:t>URBROJ</w:t>
      </w:r>
      <w:proofErr w:type="spellEnd"/>
      <w:r w:rsidRPr="00250943">
        <w:rPr>
          <w:spacing w:val="-1"/>
        </w:rPr>
        <w:t>:</w:t>
      </w:r>
      <w:r w:rsidRPr="00250943">
        <w:rPr>
          <w:spacing w:val="-2"/>
        </w:rPr>
        <w:t xml:space="preserve"> </w:t>
      </w:r>
      <w:r w:rsidRPr="00250943">
        <w:rPr>
          <w:spacing w:val="-1"/>
        </w:rPr>
        <w:t xml:space="preserve">2198-1-70-09-1 </w:t>
      </w:r>
      <w:r w:rsidRPr="00250943">
        <w:t xml:space="preserve">od 7. srpnja </w:t>
      </w:r>
      <w:r w:rsidRPr="00250943">
        <w:rPr>
          <w:spacing w:val="-1"/>
        </w:rPr>
        <w:t>2009.</w:t>
      </w:r>
      <w:r w:rsidRPr="00250943">
        <w:t xml:space="preserve"> </w:t>
      </w:r>
      <w:r w:rsidRPr="00250943">
        <w:rPr>
          <w:spacing w:val="-1"/>
        </w:rPr>
        <w:t>godine.</w:t>
      </w:r>
    </w:p>
    <w:p w:rsidR="008717E0" w:rsidRPr="00250943" w:rsidRDefault="008717E0" w:rsidP="0047275B">
      <w:pPr>
        <w:pStyle w:val="Tijeloteksta"/>
        <w:ind w:right="170"/>
      </w:pPr>
    </w:p>
    <w:p w:rsidR="000D7472" w:rsidRPr="00250943" w:rsidRDefault="000D7472" w:rsidP="0047275B">
      <w:proofErr w:type="spellStart"/>
      <w:r w:rsidRPr="00250943">
        <w:t>KLASA</w:t>
      </w:r>
      <w:proofErr w:type="spellEnd"/>
      <w:r w:rsidRPr="00250943">
        <w:t>: 012-04/16-01/02</w:t>
      </w:r>
    </w:p>
    <w:p w:rsidR="000D7472" w:rsidRPr="00250943" w:rsidRDefault="000D7472" w:rsidP="0047275B">
      <w:proofErr w:type="spellStart"/>
      <w:r w:rsidRPr="00250943">
        <w:t>URBROJ</w:t>
      </w:r>
      <w:proofErr w:type="spellEnd"/>
      <w:r w:rsidRPr="00250943">
        <w:t>: 2198-1-16-1</w:t>
      </w:r>
    </w:p>
    <w:p w:rsidR="008717E0" w:rsidRDefault="000D7472" w:rsidP="0047275B">
      <w:proofErr w:type="spellStart"/>
      <w:proofErr w:type="gramStart"/>
      <w:r w:rsidRPr="00250943">
        <w:t>Gračac</w:t>
      </w:r>
      <w:proofErr w:type="spellEnd"/>
      <w:r w:rsidR="006B2C01">
        <w:t>, 6.</w:t>
      </w:r>
      <w:proofErr w:type="gramEnd"/>
      <w:r w:rsidR="006B2C01">
        <w:t xml:space="preserve"> </w:t>
      </w:r>
      <w:proofErr w:type="spellStart"/>
      <w:proofErr w:type="gramStart"/>
      <w:r w:rsidR="006B2C01">
        <w:t>travnja</w:t>
      </w:r>
      <w:proofErr w:type="spellEnd"/>
      <w:proofErr w:type="gramEnd"/>
      <w:r w:rsidR="006B2C01">
        <w:t xml:space="preserve"> 2016.</w:t>
      </w:r>
      <w:r w:rsidRPr="00250943">
        <w:t xml:space="preserve"> </w:t>
      </w:r>
      <w:proofErr w:type="spellStart"/>
      <w:proofErr w:type="gramStart"/>
      <w:r w:rsidRPr="00250943">
        <w:t>godin</w:t>
      </w:r>
      <w:r w:rsidR="0047275B">
        <w:t>e</w:t>
      </w:r>
      <w:proofErr w:type="spellEnd"/>
      <w:proofErr w:type="gramEnd"/>
    </w:p>
    <w:p w:rsidR="0047275B" w:rsidRDefault="0047275B" w:rsidP="0047275B"/>
    <w:p w:rsidR="0047275B" w:rsidRDefault="0047275B" w:rsidP="0047275B"/>
    <w:p w:rsidR="008717E0" w:rsidRDefault="008717E0" w:rsidP="0047275B"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:rsidR="008717E0" w:rsidRDefault="008717E0" w:rsidP="0047275B"/>
    <w:p w:rsidR="008717E0" w:rsidRDefault="008717E0" w:rsidP="0047275B">
      <w:proofErr w:type="gramStart"/>
      <w:r>
        <w:t>___________________________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</w:r>
      <w:r w:rsidR="00990BAA">
        <w:tab/>
      </w:r>
      <w:proofErr w:type="spellStart"/>
      <w:r w:rsidR="00990BAA">
        <w:t>Anela</w:t>
      </w:r>
      <w:proofErr w:type="spellEnd"/>
      <w:r w:rsidR="00990BAA">
        <w:t xml:space="preserve"> </w:t>
      </w:r>
      <w:proofErr w:type="spellStart"/>
      <w:r>
        <w:t>Jurin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proofErr w:type="gramEnd"/>
      <w:r>
        <w:tab/>
      </w:r>
      <w:r>
        <w:tab/>
      </w:r>
      <w:r w:rsidR="00990BAA">
        <w:tab/>
      </w:r>
      <w:r w:rsidR="00990BAA">
        <w:tab/>
      </w:r>
      <w:r>
        <w:tab/>
      </w:r>
      <w:proofErr w:type="spellStart"/>
      <w:r>
        <w:t>Ivana</w:t>
      </w:r>
      <w:proofErr w:type="spellEnd"/>
      <w:r>
        <w:t xml:space="preserve"> </w:t>
      </w:r>
      <w:proofErr w:type="spellStart"/>
      <w:r>
        <w:t>Jelinčić</w:t>
      </w:r>
      <w:proofErr w:type="spellEnd"/>
      <w:r>
        <w:t xml:space="preserve"> </w:t>
      </w:r>
      <w:proofErr w:type="spellStart"/>
      <w:r>
        <w:t>Lasić</w:t>
      </w:r>
      <w:proofErr w:type="spellEnd"/>
      <w:r>
        <w:t>, dipl.psi.</w:t>
      </w:r>
      <w:r>
        <w:tab/>
      </w:r>
      <w:r>
        <w:tab/>
      </w:r>
    </w:p>
    <w:sectPr w:rsidR="008717E0" w:rsidSect="0047275B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FB" w:rsidRDefault="00124DFB" w:rsidP="000D7472">
      <w:r>
        <w:separator/>
      </w:r>
    </w:p>
  </w:endnote>
  <w:endnote w:type="continuationSeparator" w:id="0">
    <w:p w:rsidR="00124DFB" w:rsidRDefault="00124DFB" w:rsidP="000D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270"/>
      <w:docPartObj>
        <w:docPartGallery w:val="Page Numbers (Bottom of Page)"/>
        <w:docPartUnique/>
      </w:docPartObj>
    </w:sdtPr>
    <w:sdtContent>
      <w:p w:rsidR="000D7472" w:rsidRDefault="007046E5">
        <w:pPr>
          <w:pStyle w:val="Podnoje"/>
          <w:jc w:val="right"/>
        </w:pPr>
        <w:fldSimple w:instr=" PAGE   \* MERGEFORMAT ">
          <w:r w:rsidR="00C12A7E">
            <w:rPr>
              <w:noProof/>
            </w:rPr>
            <w:t>2</w:t>
          </w:r>
        </w:fldSimple>
      </w:p>
    </w:sdtContent>
  </w:sdt>
  <w:p w:rsidR="000D7472" w:rsidRDefault="000D74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FB" w:rsidRDefault="00124DFB" w:rsidP="000D7472">
      <w:r>
        <w:separator/>
      </w:r>
    </w:p>
  </w:footnote>
  <w:footnote w:type="continuationSeparator" w:id="0">
    <w:p w:rsidR="00124DFB" w:rsidRDefault="00124DFB" w:rsidP="000D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37"/>
    <w:multiLevelType w:val="hybridMultilevel"/>
    <w:tmpl w:val="F580AFC6"/>
    <w:lvl w:ilvl="0" w:tplc="D5CA2FDE">
      <w:start w:val="1"/>
      <w:numFmt w:val="bullet"/>
      <w:lvlText w:val="-"/>
      <w:lvlJc w:val="left"/>
      <w:pPr>
        <w:ind w:left="22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DD26AFC4">
      <w:start w:val="1"/>
      <w:numFmt w:val="bullet"/>
      <w:lvlText w:val="•"/>
      <w:lvlJc w:val="left"/>
      <w:pPr>
        <w:ind w:left="1133" w:hanging="125"/>
      </w:pPr>
      <w:rPr>
        <w:rFonts w:hint="default"/>
      </w:rPr>
    </w:lvl>
    <w:lvl w:ilvl="2" w:tplc="729C68B6">
      <w:start w:val="1"/>
      <w:numFmt w:val="bullet"/>
      <w:lvlText w:val="•"/>
      <w:lvlJc w:val="left"/>
      <w:pPr>
        <w:ind w:left="2041" w:hanging="125"/>
      </w:pPr>
      <w:rPr>
        <w:rFonts w:hint="default"/>
      </w:rPr>
    </w:lvl>
    <w:lvl w:ilvl="3" w:tplc="AA7E3D40">
      <w:start w:val="1"/>
      <w:numFmt w:val="bullet"/>
      <w:lvlText w:val="•"/>
      <w:lvlJc w:val="left"/>
      <w:pPr>
        <w:ind w:left="2948" w:hanging="125"/>
      </w:pPr>
      <w:rPr>
        <w:rFonts w:hint="default"/>
      </w:rPr>
    </w:lvl>
    <w:lvl w:ilvl="4" w:tplc="4C7A3856">
      <w:start w:val="1"/>
      <w:numFmt w:val="bullet"/>
      <w:lvlText w:val="•"/>
      <w:lvlJc w:val="left"/>
      <w:pPr>
        <w:ind w:left="3855" w:hanging="125"/>
      </w:pPr>
      <w:rPr>
        <w:rFonts w:hint="default"/>
      </w:rPr>
    </w:lvl>
    <w:lvl w:ilvl="5" w:tplc="C33C5C2E">
      <w:start w:val="1"/>
      <w:numFmt w:val="bullet"/>
      <w:lvlText w:val="•"/>
      <w:lvlJc w:val="left"/>
      <w:pPr>
        <w:ind w:left="4763" w:hanging="125"/>
      </w:pPr>
      <w:rPr>
        <w:rFonts w:hint="default"/>
      </w:rPr>
    </w:lvl>
    <w:lvl w:ilvl="6" w:tplc="DF24FDBA">
      <w:start w:val="1"/>
      <w:numFmt w:val="bullet"/>
      <w:lvlText w:val="•"/>
      <w:lvlJc w:val="left"/>
      <w:pPr>
        <w:ind w:left="5670" w:hanging="125"/>
      </w:pPr>
      <w:rPr>
        <w:rFonts w:hint="default"/>
      </w:rPr>
    </w:lvl>
    <w:lvl w:ilvl="7" w:tplc="67081E46">
      <w:start w:val="1"/>
      <w:numFmt w:val="bullet"/>
      <w:lvlText w:val="•"/>
      <w:lvlJc w:val="left"/>
      <w:pPr>
        <w:ind w:left="6577" w:hanging="125"/>
      </w:pPr>
      <w:rPr>
        <w:rFonts w:hint="default"/>
      </w:rPr>
    </w:lvl>
    <w:lvl w:ilvl="8" w:tplc="C7547920">
      <w:start w:val="1"/>
      <w:numFmt w:val="bullet"/>
      <w:lvlText w:val="•"/>
      <w:lvlJc w:val="left"/>
      <w:pPr>
        <w:ind w:left="7485" w:hanging="125"/>
      </w:pPr>
      <w:rPr>
        <w:rFonts w:hint="default"/>
      </w:rPr>
    </w:lvl>
  </w:abstractNum>
  <w:abstractNum w:abstractNumId="1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1A6A59"/>
    <w:multiLevelType w:val="hybridMultilevel"/>
    <w:tmpl w:val="40FA133E"/>
    <w:lvl w:ilvl="0" w:tplc="75A603FC">
      <w:start w:val="1"/>
      <w:numFmt w:val="decimal"/>
      <w:lvlText w:val="(%1)"/>
      <w:lvlJc w:val="left"/>
      <w:pPr>
        <w:ind w:left="477" w:hanging="377"/>
      </w:pPr>
      <w:rPr>
        <w:rFonts w:ascii="Palatino Linotype" w:eastAsia="Palatino Linotype" w:hAnsi="Palatino Linotype" w:hint="default"/>
        <w:color w:val="404040"/>
        <w:sz w:val="22"/>
        <w:szCs w:val="22"/>
      </w:rPr>
    </w:lvl>
    <w:lvl w:ilvl="1" w:tplc="248084C0">
      <w:start w:val="1"/>
      <w:numFmt w:val="bullet"/>
      <w:lvlText w:val="•"/>
      <w:lvlJc w:val="left"/>
      <w:pPr>
        <w:ind w:left="1386" w:hanging="377"/>
      </w:pPr>
      <w:rPr>
        <w:rFonts w:hint="default"/>
      </w:rPr>
    </w:lvl>
    <w:lvl w:ilvl="2" w:tplc="1CC4DF92">
      <w:start w:val="1"/>
      <w:numFmt w:val="bullet"/>
      <w:lvlText w:val="•"/>
      <w:lvlJc w:val="left"/>
      <w:pPr>
        <w:ind w:left="2295" w:hanging="377"/>
      </w:pPr>
      <w:rPr>
        <w:rFonts w:hint="default"/>
      </w:rPr>
    </w:lvl>
    <w:lvl w:ilvl="3" w:tplc="91CE0824">
      <w:start w:val="1"/>
      <w:numFmt w:val="bullet"/>
      <w:lvlText w:val="•"/>
      <w:lvlJc w:val="left"/>
      <w:pPr>
        <w:ind w:left="3204" w:hanging="377"/>
      </w:pPr>
      <w:rPr>
        <w:rFonts w:hint="default"/>
      </w:rPr>
    </w:lvl>
    <w:lvl w:ilvl="4" w:tplc="8A008B26">
      <w:start w:val="1"/>
      <w:numFmt w:val="bullet"/>
      <w:lvlText w:val="•"/>
      <w:lvlJc w:val="left"/>
      <w:pPr>
        <w:ind w:left="4112" w:hanging="377"/>
      </w:pPr>
      <w:rPr>
        <w:rFonts w:hint="default"/>
      </w:rPr>
    </w:lvl>
    <w:lvl w:ilvl="5" w:tplc="CA4A200A">
      <w:start w:val="1"/>
      <w:numFmt w:val="bullet"/>
      <w:lvlText w:val="•"/>
      <w:lvlJc w:val="left"/>
      <w:pPr>
        <w:ind w:left="5021" w:hanging="377"/>
      </w:pPr>
      <w:rPr>
        <w:rFonts w:hint="default"/>
      </w:rPr>
    </w:lvl>
    <w:lvl w:ilvl="6" w:tplc="A6E8B470">
      <w:start w:val="1"/>
      <w:numFmt w:val="bullet"/>
      <w:lvlText w:val="•"/>
      <w:lvlJc w:val="left"/>
      <w:pPr>
        <w:ind w:left="5930" w:hanging="377"/>
      </w:pPr>
      <w:rPr>
        <w:rFonts w:hint="default"/>
      </w:rPr>
    </w:lvl>
    <w:lvl w:ilvl="7" w:tplc="C00C375A">
      <w:start w:val="1"/>
      <w:numFmt w:val="bullet"/>
      <w:lvlText w:val="•"/>
      <w:lvlJc w:val="left"/>
      <w:pPr>
        <w:ind w:left="6839" w:hanging="377"/>
      </w:pPr>
      <w:rPr>
        <w:rFonts w:hint="default"/>
      </w:rPr>
    </w:lvl>
    <w:lvl w:ilvl="8" w:tplc="DFD455FC">
      <w:start w:val="1"/>
      <w:numFmt w:val="bullet"/>
      <w:lvlText w:val="•"/>
      <w:lvlJc w:val="left"/>
      <w:pPr>
        <w:ind w:left="7748" w:hanging="377"/>
      </w:pPr>
      <w:rPr>
        <w:rFonts w:hint="default"/>
      </w:rPr>
    </w:lvl>
  </w:abstractNum>
  <w:abstractNum w:abstractNumId="5">
    <w:nsid w:val="4026257B"/>
    <w:multiLevelType w:val="hybridMultilevel"/>
    <w:tmpl w:val="0FF2FDB6"/>
    <w:lvl w:ilvl="0" w:tplc="F24CFF62">
      <w:start w:val="1"/>
      <w:numFmt w:val="upperRoman"/>
      <w:lvlText w:val="%1."/>
      <w:lvlJc w:val="left"/>
      <w:pPr>
        <w:ind w:left="1376"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032E79A">
      <w:start w:val="1"/>
      <w:numFmt w:val="lowerLetter"/>
      <w:lvlText w:val="%2)"/>
      <w:lvlJc w:val="left"/>
      <w:pPr>
        <w:ind w:left="1937" w:hanging="40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8A30F76A">
      <w:start w:val="1"/>
      <w:numFmt w:val="bullet"/>
      <w:lvlText w:val="•"/>
      <w:lvlJc w:val="left"/>
      <w:pPr>
        <w:ind w:left="2072" w:hanging="406"/>
      </w:pPr>
      <w:rPr>
        <w:rFonts w:hint="default"/>
      </w:rPr>
    </w:lvl>
    <w:lvl w:ilvl="3" w:tplc="2D9AB1A4">
      <w:start w:val="1"/>
      <w:numFmt w:val="bullet"/>
      <w:lvlText w:val="•"/>
      <w:lvlJc w:val="left"/>
      <w:pPr>
        <w:ind w:left="2208" w:hanging="406"/>
      </w:pPr>
      <w:rPr>
        <w:rFonts w:hint="default"/>
      </w:rPr>
    </w:lvl>
    <w:lvl w:ilvl="4" w:tplc="7070F678">
      <w:start w:val="1"/>
      <w:numFmt w:val="bullet"/>
      <w:lvlText w:val="•"/>
      <w:lvlJc w:val="left"/>
      <w:pPr>
        <w:ind w:left="2343" w:hanging="406"/>
      </w:pPr>
      <w:rPr>
        <w:rFonts w:hint="default"/>
      </w:rPr>
    </w:lvl>
    <w:lvl w:ilvl="5" w:tplc="E9121B32">
      <w:start w:val="1"/>
      <w:numFmt w:val="bullet"/>
      <w:lvlText w:val="•"/>
      <w:lvlJc w:val="left"/>
      <w:pPr>
        <w:ind w:left="2479" w:hanging="406"/>
      </w:pPr>
      <w:rPr>
        <w:rFonts w:hint="default"/>
      </w:rPr>
    </w:lvl>
    <w:lvl w:ilvl="6" w:tplc="C99C1FD8">
      <w:start w:val="1"/>
      <w:numFmt w:val="bullet"/>
      <w:lvlText w:val="•"/>
      <w:lvlJc w:val="left"/>
      <w:pPr>
        <w:ind w:left="2614" w:hanging="406"/>
      </w:pPr>
      <w:rPr>
        <w:rFonts w:hint="default"/>
      </w:rPr>
    </w:lvl>
    <w:lvl w:ilvl="7" w:tplc="ED0C7F7C">
      <w:start w:val="1"/>
      <w:numFmt w:val="bullet"/>
      <w:lvlText w:val="•"/>
      <w:lvlJc w:val="left"/>
      <w:pPr>
        <w:ind w:left="2749" w:hanging="406"/>
      </w:pPr>
      <w:rPr>
        <w:rFonts w:hint="default"/>
      </w:rPr>
    </w:lvl>
    <w:lvl w:ilvl="8" w:tplc="2F7AE5D2">
      <w:start w:val="1"/>
      <w:numFmt w:val="bullet"/>
      <w:lvlText w:val="•"/>
      <w:lvlJc w:val="left"/>
      <w:pPr>
        <w:ind w:left="2885" w:hanging="406"/>
      </w:pPr>
      <w:rPr>
        <w:rFonts w:hint="default"/>
      </w:rPr>
    </w:lvl>
  </w:abstractNum>
  <w:abstractNum w:abstractNumId="6">
    <w:nsid w:val="554C7E3E"/>
    <w:multiLevelType w:val="hybridMultilevel"/>
    <w:tmpl w:val="C63EEED6"/>
    <w:lvl w:ilvl="0" w:tplc="36B64714">
      <w:start w:val="1"/>
      <w:numFmt w:val="decimal"/>
      <w:lvlText w:val="(%1)"/>
      <w:lvlJc w:val="left"/>
      <w:pPr>
        <w:ind w:left="460" w:hanging="360"/>
      </w:pPr>
      <w:rPr>
        <w:rFonts w:ascii="Palatino Linotype" w:eastAsia="Palatino Linotype" w:hAnsi="Palatino Linotype" w:hint="default"/>
        <w:color w:val="404040"/>
        <w:sz w:val="22"/>
        <w:szCs w:val="22"/>
      </w:rPr>
    </w:lvl>
    <w:lvl w:ilvl="1" w:tplc="1BA8721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A4049B6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75EC6F9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A141C90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119C110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ABC9E7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B2226E14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6A8C1AFE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7">
    <w:nsid w:val="5B080AF1"/>
    <w:multiLevelType w:val="hybridMultilevel"/>
    <w:tmpl w:val="2C982A3C"/>
    <w:lvl w:ilvl="0" w:tplc="A282ED56">
      <w:start w:val="1"/>
      <w:numFmt w:val="bullet"/>
      <w:lvlText w:val="-"/>
      <w:lvlJc w:val="left"/>
      <w:pPr>
        <w:ind w:left="281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904E70F6">
      <w:start w:val="1"/>
      <w:numFmt w:val="bullet"/>
      <w:lvlText w:val="•"/>
      <w:lvlJc w:val="left"/>
      <w:pPr>
        <w:ind w:left="1183" w:hanging="125"/>
      </w:pPr>
      <w:rPr>
        <w:rFonts w:hint="default"/>
      </w:rPr>
    </w:lvl>
    <w:lvl w:ilvl="2" w:tplc="FD123BFA">
      <w:start w:val="1"/>
      <w:numFmt w:val="bullet"/>
      <w:lvlText w:val="•"/>
      <w:lvlJc w:val="left"/>
      <w:pPr>
        <w:ind w:left="2085" w:hanging="125"/>
      </w:pPr>
      <w:rPr>
        <w:rFonts w:hint="default"/>
      </w:rPr>
    </w:lvl>
    <w:lvl w:ilvl="3" w:tplc="48983F18">
      <w:start w:val="1"/>
      <w:numFmt w:val="bullet"/>
      <w:lvlText w:val="•"/>
      <w:lvlJc w:val="left"/>
      <w:pPr>
        <w:ind w:left="2987" w:hanging="125"/>
      </w:pPr>
      <w:rPr>
        <w:rFonts w:hint="default"/>
      </w:rPr>
    </w:lvl>
    <w:lvl w:ilvl="4" w:tplc="DB62C0FA">
      <w:start w:val="1"/>
      <w:numFmt w:val="bullet"/>
      <w:lvlText w:val="•"/>
      <w:lvlJc w:val="left"/>
      <w:pPr>
        <w:ind w:left="3888" w:hanging="125"/>
      </w:pPr>
      <w:rPr>
        <w:rFonts w:hint="default"/>
      </w:rPr>
    </w:lvl>
    <w:lvl w:ilvl="5" w:tplc="C174FDB2">
      <w:start w:val="1"/>
      <w:numFmt w:val="bullet"/>
      <w:lvlText w:val="•"/>
      <w:lvlJc w:val="left"/>
      <w:pPr>
        <w:ind w:left="4790" w:hanging="125"/>
      </w:pPr>
      <w:rPr>
        <w:rFonts w:hint="default"/>
      </w:rPr>
    </w:lvl>
    <w:lvl w:ilvl="6" w:tplc="4F3AB8DA">
      <w:start w:val="1"/>
      <w:numFmt w:val="bullet"/>
      <w:lvlText w:val="•"/>
      <w:lvlJc w:val="left"/>
      <w:pPr>
        <w:ind w:left="5692" w:hanging="125"/>
      </w:pPr>
      <w:rPr>
        <w:rFonts w:hint="default"/>
      </w:rPr>
    </w:lvl>
    <w:lvl w:ilvl="7" w:tplc="20D85EC0">
      <w:start w:val="1"/>
      <w:numFmt w:val="bullet"/>
      <w:lvlText w:val="•"/>
      <w:lvlJc w:val="left"/>
      <w:pPr>
        <w:ind w:left="6594" w:hanging="125"/>
      </w:pPr>
      <w:rPr>
        <w:rFonts w:hint="default"/>
      </w:rPr>
    </w:lvl>
    <w:lvl w:ilvl="8" w:tplc="7DAEF73A">
      <w:start w:val="1"/>
      <w:numFmt w:val="bullet"/>
      <w:lvlText w:val="•"/>
      <w:lvlJc w:val="left"/>
      <w:pPr>
        <w:ind w:left="7496" w:hanging="125"/>
      </w:pPr>
      <w:rPr>
        <w:rFonts w:hint="default"/>
      </w:rPr>
    </w:lvl>
  </w:abstractNum>
  <w:abstractNum w:abstractNumId="8">
    <w:nsid w:val="5F9D4D1E"/>
    <w:multiLevelType w:val="hybridMultilevel"/>
    <w:tmpl w:val="941203AC"/>
    <w:lvl w:ilvl="0" w:tplc="2A263E6C">
      <w:start w:val="1"/>
      <w:numFmt w:val="decimal"/>
      <w:lvlText w:val="(%1)"/>
      <w:lvlJc w:val="left"/>
      <w:pPr>
        <w:ind w:left="477" w:hanging="377"/>
      </w:pPr>
      <w:rPr>
        <w:rFonts w:ascii="Palatino Linotype" w:eastAsia="Palatino Linotype" w:hAnsi="Palatino Linotype" w:hint="default"/>
        <w:color w:val="404040"/>
        <w:sz w:val="22"/>
        <w:szCs w:val="22"/>
      </w:rPr>
    </w:lvl>
    <w:lvl w:ilvl="1" w:tplc="2CB0A6AA">
      <w:start w:val="1"/>
      <w:numFmt w:val="bullet"/>
      <w:lvlText w:val="•"/>
      <w:lvlJc w:val="left"/>
      <w:pPr>
        <w:ind w:left="1386" w:hanging="377"/>
      </w:pPr>
      <w:rPr>
        <w:rFonts w:hint="default"/>
      </w:rPr>
    </w:lvl>
    <w:lvl w:ilvl="2" w:tplc="46965626">
      <w:start w:val="1"/>
      <w:numFmt w:val="bullet"/>
      <w:lvlText w:val="•"/>
      <w:lvlJc w:val="left"/>
      <w:pPr>
        <w:ind w:left="2295" w:hanging="377"/>
      </w:pPr>
      <w:rPr>
        <w:rFonts w:hint="default"/>
      </w:rPr>
    </w:lvl>
    <w:lvl w:ilvl="3" w:tplc="51D610AA">
      <w:start w:val="1"/>
      <w:numFmt w:val="bullet"/>
      <w:lvlText w:val="•"/>
      <w:lvlJc w:val="left"/>
      <w:pPr>
        <w:ind w:left="3204" w:hanging="377"/>
      </w:pPr>
      <w:rPr>
        <w:rFonts w:hint="default"/>
      </w:rPr>
    </w:lvl>
    <w:lvl w:ilvl="4" w:tplc="A82E6C4A">
      <w:start w:val="1"/>
      <w:numFmt w:val="bullet"/>
      <w:lvlText w:val="•"/>
      <w:lvlJc w:val="left"/>
      <w:pPr>
        <w:ind w:left="4112" w:hanging="377"/>
      </w:pPr>
      <w:rPr>
        <w:rFonts w:hint="default"/>
      </w:rPr>
    </w:lvl>
    <w:lvl w:ilvl="5" w:tplc="DD384B8C">
      <w:start w:val="1"/>
      <w:numFmt w:val="bullet"/>
      <w:lvlText w:val="•"/>
      <w:lvlJc w:val="left"/>
      <w:pPr>
        <w:ind w:left="5021" w:hanging="377"/>
      </w:pPr>
      <w:rPr>
        <w:rFonts w:hint="default"/>
      </w:rPr>
    </w:lvl>
    <w:lvl w:ilvl="6" w:tplc="8A00CC46">
      <w:start w:val="1"/>
      <w:numFmt w:val="bullet"/>
      <w:lvlText w:val="•"/>
      <w:lvlJc w:val="left"/>
      <w:pPr>
        <w:ind w:left="5930" w:hanging="377"/>
      </w:pPr>
      <w:rPr>
        <w:rFonts w:hint="default"/>
      </w:rPr>
    </w:lvl>
    <w:lvl w:ilvl="7" w:tplc="56521686">
      <w:start w:val="1"/>
      <w:numFmt w:val="bullet"/>
      <w:lvlText w:val="•"/>
      <w:lvlJc w:val="left"/>
      <w:pPr>
        <w:ind w:left="6839" w:hanging="377"/>
      </w:pPr>
      <w:rPr>
        <w:rFonts w:hint="default"/>
      </w:rPr>
    </w:lvl>
    <w:lvl w:ilvl="8" w:tplc="5DA27420">
      <w:start w:val="1"/>
      <w:numFmt w:val="bullet"/>
      <w:lvlText w:val="•"/>
      <w:lvlJc w:val="left"/>
      <w:pPr>
        <w:ind w:left="7748" w:hanging="377"/>
      </w:pPr>
      <w:rPr>
        <w:rFonts w:hint="default"/>
      </w:rPr>
    </w:lvl>
  </w:abstractNum>
  <w:abstractNum w:abstractNumId="9">
    <w:nsid w:val="62412753"/>
    <w:multiLevelType w:val="hybridMultilevel"/>
    <w:tmpl w:val="0FF2FDB6"/>
    <w:lvl w:ilvl="0" w:tplc="F24CFF62">
      <w:start w:val="1"/>
      <w:numFmt w:val="upperRoman"/>
      <w:lvlText w:val="%1."/>
      <w:lvlJc w:val="left"/>
      <w:pPr>
        <w:ind w:left="1376"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032E79A">
      <w:start w:val="1"/>
      <w:numFmt w:val="lowerLetter"/>
      <w:lvlText w:val="%2)"/>
      <w:lvlJc w:val="left"/>
      <w:pPr>
        <w:ind w:left="1937" w:hanging="40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8A30F76A">
      <w:start w:val="1"/>
      <w:numFmt w:val="bullet"/>
      <w:lvlText w:val="•"/>
      <w:lvlJc w:val="left"/>
      <w:pPr>
        <w:ind w:left="2072" w:hanging="406"/>
      </w:pPr>
      <w:rPr>
        <w:rFonts w:hint="default"/>
      </w:rPr>
    </w:lvl>
    <w:lvl w:ilvl="3" w:tplc="2D9AB1A4">
      <w:start w:val="1"/>
      <w:numFmt w:val="bullet"/>
      <w:lvlText w:val="•"/>
      <w:lvlJc w:val="left"/>
      <w:pPr>
        <w:ind w:left="2208" w:hanging="406"/>
      </w:pPr>
      <w:rPr>
        <w:rFonts w:hint="default"/>
      </w:rPr>
    </w:lvl>
    <w:lvl w:ilvl="4" w:tplc="7070F678">
      <w:start w:val="1"/>
      <w:numFmt w:val="bullet"/>
      <w:lvlText w:val="•"/>
      <w:lvlJc w:val="left"/>
      <w:pPr>
        <w:ind w:left="2343" w:hanging="406"/>
      </w:pPr>
      <w:rPr>
        <w:rFonts w:hint="default"/>
      </w:rPr>
    </w:lvl>
    <w:lvl w:ilvl="5" w:tplc="E9121B32">
      <w:start w:val="1"/>
      <w:numFmt w:val="bullet"/>
      <w:lvlText w:val="•"/>
      <w:lvlJc w:val="left"/>
      <w:pPr>
        <w:ind w:left="2479" w:hanging="406"/>
      </w:pPr>
      <w:rPr>
        <w:rFonts w:hint="default"/>
      </w:rPr>
    </w:lvl>
    <w:lvl w:ilvl="6" w:tplc="C99C1FD8">
      <w:start w:val="1"/>
      <w:numFmt w:val="bullet"/>
      <w:lvlText w:val="•"/>
      <w:lvlJc w:val="left"/>
      <w:pPr>
        <w:ind w:left="2614" w:hanging="406"/>
      </w:pPr>
      <w:rPr>
        <w:rFonts w:hint="default"/>
      </w:rPr>
    </w:lvl>
    <w:lvl w:ilvl="7" w:tplc="ED0C7F7C">
      <w:start w:val="1"/>
      <w:numFmt w:val="bullet"/>
      <w:lvlText w:val="•"/>
      <w:lvlJc w:val="left"/>
      <w:pPr>
        <w:ind w:left="2749" w:hanging="406"/>
      </w:pPr>
      <w:rPr>
        <w:rFonts w:hint="default"/>
      </w:rPr>
    </w:lvl>
    <w:lvl w:ilvl="8" w:tplc="2F7AE5D2">
      <w:start w:val="1"/>
      <w:numFmt w:val="bullet"/>
      <w:lvlText w:val="•"/>
      <w:lvlJc w:val="left"/>
      <w:pPr>
        <w:ind w:left="2885" w:hanging="406"/>
      </w:pPr>
      <w:rPr>
        <w:rFonts w:hint="default"/>
      </w:rPr>
    </w:lvl>
  </w:abstractNum>
  <w:abstractNum w:abstractNumId="10">
    <w:nsid w:val="70431C95"/>
    <w:multiLevelType w:val="hybridMultilevel"/>
    <w:tmpl w:val="67D6D814"/>
    <w:lvl w:ilvl="0" w:tplc="37368592">
      <w:start w:val="1"/>
      <w:numFmt w:val="decimal"/>
      <w:lvlText w:val="(%1)"/>
      <w:lvlJc w:val="left"/>
      <w:pPr>
        <w:ind w:left="458" w:hanging="358"/>
      </w:pPr>
      <w:rPr>
        <w:rFonts w:ascii="Times New Roman" w:eastAsia="Times New Roman" w:hAnsi="Times New Roman" w:hint="default"/>
        <w:color w:val="404040"/>
        <w:sz w:val="22"/>
        <w:szCs w:val="22"/>
      </w:rPr>
    </w:lvl>
    <w:lvl w:ilvl="1" w:tplc="CA8C0F5C">
      <w:start w:val="1"/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B0146E9A">
      <w:start w:val="1"/>
      <w:numFmt w:val="bullet"/>
      <w:lvlText w:val="•"/>
      <w:lvlJc w:val="left"/>
      <w:pPr>
        <w:ind w:left="2279" w:hanging="358"/>
      </w:pPr>
      <w:rPr>
        <w:rFonts w:hint="default"/>
      </w:rPr>
    </w:lvl>
    <w:lvl w:ilvl="3" w:tplc="9DE291F2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4" w:tplc="81AE8824">
      <w:start w:val="1"/>
      <w:numFmt w:val="bullet"/>
      <w:lvlText w:val="•"/>
      <w:lvlJc w:val="left"/>
      <w:pPr>
        <w:ind w:left="4101" w:hanging="358"/>
      </w:pPr>
      <w:rPr>
        <w:rFonts w:hint="default"/>
      </w:rPr>
    </w:lvl>
    <w:lvl w:ilvl="5" w:tplc="58727F74">
      <w:start w:val="1"/>
      <w:numFmt w:val="bullet"/>
      <w:lvlText w:val="•"/>
      <w:lvlJc w:val="left"/>
      <w:pPr>
        <w:ind w:left="5012" w:hanging="358"/>
      </w:pPr>
      <w:rPr>
        <w:rFonts w:hint="default"/>
      </w:rPr>
    </w:lvl>
    <w:lvl w:ilvl="6" w:tplc="24DA00E2">
      <w:start w:val="1"/>
      <w:numFmt w:val="bullet"/>
      <w:lvlText w:val="•"/>
      <w:lvlJc w:val="left"/>
      <w:pPr>
        <w:ind w:left="5923" w:hanging="358"/>
      </w:pPr>
      <w:rPr>
        <w:rFonts w:hint="default"/>
      </w:rPr>
    </w:lvl>
    <w:lvl w:ilvl="7" w:tplc="4BA0CC6E">
      <w:start w:val="1"/>
      <w:numFmt w:val="bullet"/>
      <w:lvlText w:val="•"/>
      <w:lvlJc w:val="left"/>
      <w:pPr>
        <w:ind w:left="6833" w:hanging="358"/>
      </w:pPr>
      <w:rPr>
        <w:rFonts w:hint="default"/>
      </w:rPr>
    </w:lvl>
    <w:lvl w:ilvl="8" w:tplc="3BCC4F62">
      <w:start w:val="1"/>
      <w:numFmt w:val="bullet"/>
      <w:lvlText w:val="•"/>
      <w:lvlJc w:val="left"/>
      <w:pPr>
        <w:ind w:left="7744" w:hanging="358"/>
      </w:pPr>
      <w:rPr>
        <w:rFonts w:hint="default"/>
      </w:rPr>
    </w:lvl>
  </w:abstractNum>
  <w:abstractNum w:abstractNumId="11">
    <w:nsid w:val="7ADB0774"/>
    <w:multiLevelType w:val="hybridMultilevel"/>
    <w:tmpl w:val="1ACECB6A"/>
    <w:lvl w:ilvl="0" w:tplc="51F0F182">
      <w:start w:val="1"/>
      <w:numFmt w:val="decimal"/>
      <w:lvlText w:val="(%1)"/>
      <w:lvlJc w:val="left"/>
      <w:pPr>
        <w:ind w:left="460" w:hanging="360"/>
      </w:pPr>
      <w:rPr>
        <w:rFonts w:ascii="Palatino Linotype" w:eastAsia="Palatino Linotype" w:hAnsi="Palatino Linotype" w:hint="default"/>
        <w:color w:val="404040"/>
        <w:sz w:val="22"/>
        <w:szCs w:val="22"/>
      </w:rPr>
    </w:lvl>
    <w:lvl w:ilvl="1" w:tplc="C5D039E2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hint="default"/>
        <w:color w:val="404040"/>
        <w:sz w:val="22"/>
        <w:szCs w:val="22"/>
      </w:rPr>
    </w:lvl>
    <w:lvl w:ilvl="2" w:tplc="E03CDA94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02502DE8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95CA1312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EEB2E638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865E640C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81FE6C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0CE04EF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472"/>
    <w:rsid w:val="000D7472"/>
    <w:rsid w:val="00124DFB"/>
    <w:rsid w:val="001A5785"/>
    <w:rsid w:val="001F7DE9"/>
    <w:rsid w:val="00364AAD"/>
    <w:rsid w:val="0047275B"/>
    <w:rsid w:val="004F119E"/>
    <w:rsid w:val="00525463"/>
    <w:rsid w:val="00624BF2"/>
    <w:rsid w:val="006B2C01"/>
    <w:rsid w:val="007046E5"/>
    <w:rsid w:val="008717E0"/>
    <w:rsid w:val="00896826"/>
    <w:rsid w:val="00914B21"/>
    <w:rsid w:val="00990BAA"/>
    <w:rsid w:val="00AA24E8"/>
    <w:rsid w:val="00BA41BE"/>
    <w:rsid w:val="00C12A7E"/>
    <w:rsid w:val="00CF5D48"/>
    <w:rsid w:val="00D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D7472"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7472"/>
    <w:rPr>
      <w:rFonts w:ascii="Comic Sans MS" w:eastAsia="Times New Roman" w:hAnsi="Comic Sans MS" w:cs="Times New Roman"/>
      <w:sz w:val="28"/>
      <w:szCs w:val="24"/>
    </w:rPr>
  </w:style>
  <w:style w:type="paragraph" w:styleId="Podnoje">
    <w:name w:val="footer"/>
    <w:basedOn w:val="Normal"/>
    <w:link w:val="PodnojeChar"/>
    <w:uiPriority w:val="99"/>
    <w:rsid w:val="000D74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74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0D7472"/>
  </w:style>
  <w:style w:type="paragraph" w:styleId="Uvuenotijeloteksta">
    <w:name w:val="Body Text Indent"/>
    <w:basedOn w:val="Normal"/>
    <w:link w:val="UvuenotijelotekstaChar"/>
    <w:rsid w:val="000D7472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0D747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0D7472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0D747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0D7472"/>
    <w:pPr>
      <w:widowControl w:val="0"/>
      <w:ind w:left="122"/>
      <w:outlineLvl w:val="3"/>
    </w:pPr>
    <w:rPr>
      <w:rFonts w:ascii="Palatino Linotype" w:eastAsia="Palatino Linotype" w:hAnsi="Palatino Linotype" w:cstheme="minorBidi"/>
      <w:b/>
      <w:bCs/>
      <w:sz w:val="22"/>
      <w:szCs w:val="22"/>
      <w:lang w:val="en-US"/>
    </w:rPr>
  </w:style>
  <w:style w:type="paragraph" w:customStyle="1" w:styleId="Heading1">
    <w:name w:val="Heading 1"/>
    <w:basedOn w:val="Normal"/>
    <w:uiPriority w:val="1"/>
    <w:qFormat/>
    <w:rsid w:val="000D7472"/>
    <w:pPr>
      <w:widowControl w:val="0"/>
      <w:ind w:left="1532" w:hanging="1056"/>
      <w:outlineLvl w:val="1"/>
    </w:pPr>
    <w:rPr>
      <w:rFonts w:cstheme="minorBidi"/>
      <w:b/>
      <w:bCs/>
      <w:lang w:val="en-US"/>
    </w:rPr>
  </w:style>
  <w:style w:type="paragraph" w:customStyle="1" w:styleId="Heading2">
    <w:name w:val="Heading 2"/>
    <w:basedOn w:val="Normal"/>
    <w:uiPriority w:val="1"/>
    <w:qFormat/>
    <w:rsid w:val="000D7472"/>
    <w:pPr>
      <w:widowControl w:val="0"/>
      <w:ind w:left="3496"/>
      <w:outlineLvl w:val="2"/>
    </w:pPr>
    <w:rPr>
      <w:rFonts w:cstheme="minorBidi"/>
      <w:b/>
      <w:bCs/>
      <w:sz w:val="22"/>
      <w:szCs w:val="22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D74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D747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14</cp:revision>
  <cp:lastPrinted>2016-04-08T09:11:00Z</cp:lastPrinted>
  <dcterms:created xsi:type="dcterms:W3CDTF">2016-03-31T09:56:00Z</dcterms:created>
  <dcterms:modified xsi:type="dcterms:W3CDTF">2016-04-08T09:13:00Z</dcterms:modified>
</cp:coreProperties>
</file>