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AE0EB" w14:textId="77777777" w:rsidR="004C1360" w:rsidRDefault="004C1360" w:rsidP="000E14F1">
      <w:pPr>
        <w:spacing w:after="0"/>
        <w:jc w:val="both"/>
        <w:rPr>
          <w:rFonts w:ascii="Times New Roman" w:eastAsia="Arial" w:hAnsi="Times New Roman" w:cs="Times New Roman"/>
          <w:sz w:val="24"/>
          <w:szCs w:val="24"/>
        </w:rPr>
      </w:pPr>
    </w:p>
    <w:p w14:paraId="2A522B5D" w14:textId="124D59D0"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w:t>
      </w:r>
      <w:r w:rsidRPr="00613E63">
        <w:rPr>
          <w:rFonts w:ascii="Times New Roman" w:eastAsia="Arial" w:hAnsi="Times New Roman" w:cs="Times New Roman"/>
          <w:sz w:val="24"/>
          <w:szCs w:val="24"/>
        </w:rPr>
        <w:t xml:space="preserve">članka </w:t>
      </w:r>
      <w:r w:rsidR="000B7AFE">
        <w:rPr>
          <w:rFonts w:ascii="Times New Roman" w:eastAsia="Arial" w:hAnsi="Times New Roman" w:cs="Times New Roman"/>
          <w:sz w:val="24"/>
          <w:szCs w:val="24"/>
        </w:rPr>
        <w:t>96</w:t>
      </w:r>
      <w:r w:rsidRPr="00613E63">
        <w:rPr>
          <w:rFonts w:ascii="Times New Roman" w:eastAsia="Arial" w:hAnsi="Times New Roman" w:cs="Times New Roman"/>
          <w:sz w:val="24"/>
          <w:szCs w:val="24"/>
        </w:rPr>
        <w:t xml:space="preserve">. Statuta </w:t>
      </w:r>
      <w:r w:rsidR="000B7AFE">
        <w:rPr>
          <w:rFonts w:ascii="Times New Roman" w:eastAsia="Arial" w:hAnsi="Times New Roman" w:cs="Times New Roman"/>
          <w:sz w:val="24"/>
          <w:szCs w:val="24"/>
        </w:rPr>
        <w:t>Srednje škole Gračac</w:t>
      </w:r>
      <w:r w:rsidRPr="00613E63">
        <w:rPr>
          <w:rFonts w:ascii="Times New Roman" w:eastAsia="Arial" w:hAnsi="Times New Roman" w:cs="Times New Roman"/>
          <w:sz w:val="24"/>
          <w:szCs w:val="24"/>
        </w:rPr>
        <w:t>, Školski odbor na svojoj sjednici održanoj dana __________ 2026</w:t>
      </w:r>
      <w:r w:rsidRPr="009901D3">
        <w:rPr>
          <w:rFonts w:ascii="Times New Roman" w:eastAsia="Arial" w:hAnsi="Times New Roman" w:cs="Times New Roman"/>
          <w:sz w:val="24"/>
          <w:szCs w:val="24"/>
        </w:rPr>
        <w:t>.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2815384" w:rsidR="005866A9" w:rsidRPr="007B3AEF" w:rsidRDefault="004C1360"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228A306E"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bookmarkStart w:id="0" w:name="_Hlk234497684"/>
      <w:r w:rsidR="000B7AFE">
        <w:rPr>
          <w:rFonts w:ascii="Times New Roman" w:eastAsia="Arial" w:hAnsi="Times New Roman" w:cs="Times New Roman"/>
          <w:sz w:val="24"/>
          <w:szCs w:val="24"/>
        </w:rPr>
        <w:t>Srednje škole Gračac</w:t>
      </w:r>
      <w:r w:rsidR="00613E63">
        <w:rPr>
          <w:rFonts w:ascii="Times New Roman" w:eastAsia="Arial" w:hAnsi="Times New Roman" w:cs="Times New Roman"/>
          <w:sz w:val="24"/>
          <w:szCs w:val="24"/>
        </w:rPr>
        <w:t xml:space="preserve"> </w:t>
      </w:r>
      <w:bookmarkEnd w:id="0"/>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753A048C"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00741D5B">
        <w:rPr>
          <w:rFonts w:ascii="Times New Roman" w:eastAsia="Arial" w:hAnsi="Times New Roman" w:cs="Times New Roman"/>
          <w:sz w:val="24"/>
          <w:szCs w:val="24"/>
        </w:rPr>
        <w:t xml:space="preserve"> RH</w:t>
      </w:r>
      <w:r w:rsidR="000C3CE3">
        <w:rPr>
          <w:rFonts w:ascii="Times New Roman" w:eastAsia="Arial" w:hAnsi="Times New Roman" w:cs="Times New Roman"/>
          <w:sz w:val="24"/>
          <w:szCs w:val="24"/>
        </w:rPr>
        <w:t>)</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59209E9"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00741D5B">
        <w:rPr>
          <w:rFonts w:ascii="Times New Roman" w:eastAsia="Arial" w:hAnsi="Times New Roman" w:cs="Times New Roman"/>
          <w:sz w:val="24"/>
          <w:szCs w:val="24"/>
        </w:rPr>
        <w:t xml:space="preserve"> RH,</w:t>
      </w:r>
      <w:r w:rsidRPr="00373594">
        <w:rPr>
          <w:rFonts w:ascii="Times New Roman" w:eastAsia="Arial" w:hAnsi="Times New Roman" w:cs="Times New Roman"/>
          <w:sz w:val="24"/>
          <w:szCs w:val="24"/>
        </w:rPr>
        <w:t xml:space="preserve">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Predmeti nabave čija je procijenjena vrijednost jednaka ili veća od </w:t>
      </w:r>
      <w:r w:rsidRPr="00E32327">
        <w:rPr>
          <w:rFonts w:ascii="Times New Roman" w:eastAsia="Arial" w:hAnsi="Times New Roman" w:cs="Times New Roman"/>
          <w:sz w:val="24"/>
          <w:szCs w:val="24"/>
        </w:rPr>
        <w:t>5.000,00</w:t>
      </w:r>
      <w:r w:rsidRPr="00EB56AB">
        <w:rPr>
          <w:rFonts w:ascii="Times New Roman" w:eastAsia="Arial" w:hAnsi="Times New Roman" w:cs="Times New Roman"/>
          <w:sz w:val="24"/>
          <w:szCs w:val="24"/>
        </w:rPr>
        <w:t xml:space="preserve"> € bez PDV–a unose se u plan nabave i registar ugovora.</w:t>
      </w:r>
    </w:p>
    <w:p w14:paraId="22ABA5DF" w14:textId="498F80CE"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w:t>
      </w:r>
      <w:r w:rsidR="00741D5B">
        <w:rPr>
          <w:rFonts w:ascii="Times New Roman" w:eastAsia="Arial" w:hAnsi="Times New Roman" w:cs="Times New Roman"/>
          <w:sz w:val="24"/>
          <w:szCs w:val="24"/>
        </w:rPr>
        <w:t xml:space="preserve">RH </w:t>
      </w:r>
      <w:r w:rsidRPr="00EB56AB">
        <w:rPr>
          <w:rFonts w:ascii="Times New Roman" w:eastAsia="Arial" w:hAnsi="Times New Roman" w:cs="Times New Roman"/>
          <w:sz w:val="24"/>
          <w:szCs w:val="24"/>
        </w:rPr>
        <w:t>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2D6D60" w:rsidRDefault="005866A9" w:rsidP="000E14F1">
      <w:pPr>
        <w:spacing w:after="0"/>
        <w:jc w:val="center"/>
        <w:rPr>
          <w:rFonts w:ascii="Times New Roman" w:hAnsi="Times New Roman" w:cs="Times New Roman"/>
          <w:sz w:val="24"/>
          <w:szCs w:val="24"/>
        </w:rPr>
      </w:pPr>
      <w:r w:rsidRPr="002D6D60">
        <w:rPr>
          <w:rFonts w:ascii="Times New Roman" w:hAnsi="Times New Roman" w:cs="Times New Roman"/>
          <w:b/>
          <w:sz w:val="24"/>
          <w:szCs w:val="24"/>
        </w:rPr>
        <w:t>Članak 14.</w:t>
      </w:r>
    </w:p>
    <w:p w14:paraId="08FB4102" w14:textId="1BDDF53F" w:rsidR="005866A9" w:rsidRPr="002D6D60"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2D6D60">
        <w:rPr>
          <w:rFonts w:ascii="Times New Roman" w:hAnsi="Times New Roman" w:cs="Times New Roman"/>
          <w:sz w:val="24"/>
          <w:szCs w:val="24"/>
        </w:rPr>
        <w:t>Rok za dostavu ponuda određuje se ovisno o složenosti predmeta nabave, vrijednosti nabave i vremenu potrebnom gospodarskim subjektima za izradu ponude</w:t>
      </w:r>
      <w:r w:rsidR="002D6D60" w:rsidRPr="002D6D60">
        <w:rPr>
          <w:rFonts w:ascii="Times New Roman" w:hAnsi="Times New Roman" w:cs="Times New Roman"/>
          <w:sz w:val="24"/>
          <w:szCs w:val="24"/>
        </w:rPr>
        <w:t>.</w:t>
      </w:r>
    </w:p>
    <w:p w14:paraId="29F9A572" w14:textId="3EE27661" w:rsidR="005866A9" w:rsidRPr="002D6D60"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2D6D60">
        <w:rPr>
          <w:rFonts w:ascii="Times New Roman" w:hAnsi="Times New Roman" w:cs="Times New Roman"/>
          <w:sz w:val="24"/>
          <w:szCs w:val="24"/>
        </w:rPr>
        <w:t xml:space="preserve">Kod nabava koje se provode putem javne objave u modulu jednostavne nabave u </w:t>
      </w:r>
      <w:r w:rsidR="000C3CE3" w:rsidRPr="002D6D60">
        <w:rPr>
          <w:rFonts w:ascii="Times New Roman" w:hAnsi="Times New Roman" w:cs="Times New Roman"/>
          <w:sz w:val="24"/>
          <w:szCs w:val="24"/>
        </w:rPr>
        <w:t>EOJN</w:t>
      </w:r>
      <w:r w:rsidRPr="002D6D60">
        <w:rPr>
          <w:rFonts w:ascii="Times New Roman" w:hAnsi="Times New Roman" w:cs="Times New Roman"/>
          <w:sz w:val="24"/>
          <w:szCs w:val="24"/>
        </w:rPr>
        <w:t>, rok za dostavu ponuda mora biti razuman i dovoljan za pripremu ponude.</w:t>
      </w:r>
    </w:p>
    <w:p w14:paraId="694CD756" w14:textId="77777777" w:rsidR="005866A9" w:rsidRPr="002D6D60"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Rok za dostavu ponuda može se produljiti ako je to potrebno radi izmjene dokumentacije, </w:t>
      </w:r>
      <w:r w:rsidRPr="002D6D60">
        <w:rPr>
          <w:rFonts w:ascii="Times New Roman" w:hAnsi="Times New Roman" w:cs="Times New Roman"/>
          <w:sz w:val="24"/>
          <w:szCs w:val="24"/>
        </w:rPr>
        <w:t>davanja dodatnih</w:t>
      </w:r>
      <w:bookmarkStart w:id="2" w:name="_GoBack"/>
      <w:bookmarkEnd w:id="2"/>
      <w:r w:rsidRPr="002D6D60">
        <w:rPr>
          <w:rFonts w:ascii="Times New Roman" w:hAnsi="Times New Roman" w:cs="Times New Roman"/>
          <w:sz w:val="24"/>
          <w:szCs w:val="24"/>
        </w:rPr>
        <w:t xml:space="preserve">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se kao kriterij koristi ekonomski najpovoljnija ponuda, u pozivu ili dokumentaciji postupka potrebno je navesti kriterije i njihov relativni značaj, odnosno način bodovanja, primjerice cijenu, </w:t>
      </w:r>
      <w:r w:rsidRPr="0054527A">
        <w:rPr>
          <w:rFonts w:ascii="Times New Roman" w:hAnsi="Times New Roman" w:cs="Times New Roman"/>
          <w:sz w:val="24"/>
          <w:szCs w:val="24"/>
        </w:rPr>
        <w:lastRenderedPageBreak/>
        <w:t>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1757121B" w:rsidR="005866A9" w:rsidRPr="0055330F"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025E54D4" w14:textId="62871A83" w:rsidR="0055330F" w:rsidRPr="008814CA" w:rsidRDefault="0055330F" w:rsidP="000E14F1">
      <w:pPr>
        <w:pStyle w:val="Odlomakpopisa"/>
        <w:numPr>
          <w:ilvl w:val="0"/>
          <w:numId w:val="20"/>
        </w:numPr>
        <w:spacing w:after="0"/>
        <w:ind w:left="426" w:hanging="284"/>
        <w:jc w:val="both"/>
        <w:rPr>
          <w:rFonts w:ascii="Times New Roman" w:hAnsi="Times New Roman"/>
          <w:sz w:val="24"/>
          <w:szCs w:val="24"/>
        </w:rPr>
      </w:pPr>
      <w:r w:rsidRPr="0055330F">
        <w:rPr>
          <w:rFonts w:ascii="Times New Roman" w:hAnsi="Times New Roman"/>
          <w:sz w:val="24"/>
          <w:szCs w:val="24"/>
        </w:rPr>
        <w:t>te drugih opravdanih razloga Naručitelja.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7FB16D56"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00741D5B">
        <w:rPr>
          <w:rFonts w:ascii="Times New Roman" w:hAnsi="Times New Roman" w:cs="Times New Roman"/>
          <w:sz w:val="24"/>
          <w:szCs w:val="24"/>
        </w:rPr>
        <w:t xml:space="preserve">RH </w:t>
      </w:r>
      <w:r w:rsidRPr="004C3CFA">
        <w:rPr>
          <w:rFonts w:ascii="Times New Roman" w:hAnsi="Times New Roman" w:cs="Times New Roman"/>
          <w:sz w:val="24"/>
          <w:szCs w:val="24"/>
        </w:rPr>
        <w:t>kroz modul jednostavne nabave</w:t>
      </w:r>
      <w:r w:rsidR="002359D9">
        <w:rPr>
          <w:rFonts w:ascii="Times New Roman" w:hAnsi="Times New Roman" w:cs="Times New Roman"/>
          <w:sz w:val="24"/>
          <w:szCs w:val="24"/>
        </w:rPr>
        <w:t>.</w:t>
      </w:r>
    </w:p>
    <w:p w14:paraId="591E4645" w14:textId="53B85A41"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D6D60">
        <w:rPr>
          <w:rFonts w:ascii="Times New Roman" w:hAnsi="Times New Roman" w:cs="Times New Roman"/>
          <w:sz w:val="24"/>
          <w:szCs w:val="24"/>
        </w:rPr>
        <w:t xml:space="preserve">od </w:t>
      </w:r>
      <w:r w:rsidR="00B161CD" w:rsidRPr="002D6D60">
        <w:rPr>
          <w:rFonts w:ascii="Times New Roman" w:hAnsi="Times New Roman" w:cs="Times New Roman"/>
          <w:sz w:val="24"/>
          <w:szCs w:val="24"/>
        </w:rPr>
        <w:t>pet radnih dana</w:t>
      </w:r>
      <w:r w:rsidRPr="002D6D60">
        <w:rPr>
          <w:rFonts w:ascii="Times New Roman" w:hAnsi="Times New Roman" w:cs="Times New Roman"/>
          <w:sz w:val="24"/>
          <w:szCs w:val="24"/>
        </w:rPr>
        <w:t xml:space="preserve"> od</w:t>
      </w:r>
      <w:r w:rsidRPr="004C3CFA">
        <w:rPr>
          <w:rFonts w:ascii="Times New Roman" w:hAnsi="Times New Roman" w:cs="Times New Roman"/>
          <w:sz w:val="24"/>
          <w:szCs w:val="24"/>
        </w:rPr>
        <w:t xml:space="preserve"> dana </w:t>
      </w:r>
      <w:r w:rsidR="00061148" w:rsidRPr="00061148">
        <w:rPr>
          <w:rFonts w:ascii="Times New Roman" w:hAnsi="Times New Roman" w:cs="Times New Roman"/>
          <w:sz w:val="24"/>
          <w:szCs w:val="24"/>
        </w:rPr>
        <w:t>dostave odluke o odabiru ponude, odnosno poništenju postupka</w:t>
      </w:r>
      <w:r w:rsidRPr="004C3CFA">
        <w:rPr>
          <w:rFonts w:ascii="Times New Roman" w:hAnsi="Times New Roman" w:cs="Times New Roman"/>
          <w:sz w:val="24"/>
          <w:szCs w:val="24"/>
        </w:rPr>
        <w:t>.</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5568CC8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odlučuje o prigovoru u roku od</w:t>
      </w:r>
      <w:r w:rsidR="00B161CD">
        <w:rPr>
          <w:rFonts w:ascii="Times New Roman" w:hAnsi="Times New Roman" w:cs="Times New Roman"/>
          <w:sz w:val="24"/>
          <w:szCs w:val="24"/>
        </w:rPr>
        <w:t xml:space="preserve"> deset</w:t>
      </w:r>
      <w:r w:rsidRPr="004C3CFA">
        <w:rPr>
          <w:rFonts w:ascii="Times New Roman" w:hAnsi="Times New Roman" w:cs="Times New Roman"/>
          <w:sz w:val="24"/>
          <w:szCs w:val="24"/>
        </w:rPr>
        <w:t xml:space="preserve">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2F662206"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sidR="0069179C" w:rsidRPr="0069179C">
        <w:rPr>
          <w:rFonts w:ascii="Times New Roman" w:hAnsi="Times New Roman" w:cs="Times New Roman"/>
          <w:sz w:val="24"/>
          <w:szCs w:val="24"/>
        </w:rPr>
        <w:t xml:space="preserve">elektroničkim sredstvima komunikacije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69179C">
        <w:rPr>
          <w:rFonts w:ascii="Times New Roman" w:hAnsi="Times New Roman" w:cs="Times New Roman"/>
          <w:sz w:val="24"/>
          <w:szCs w:val="24"/>
        </w:rPr>
        <w:t xml:space="preserve">jednostavne nabave </w:t>
      </w:r>
      <w:r w:rsidR="000C3CE3">
        <w:rPr>
          <w:rFonts w:ascii="Times New Roman" w:hAnsi="Times New Roman" w:cs="Times New Roman"/>
          <w:sz w:val="24"/>
          <w:szCs w:val="24"/>
        </w:rPr>
        <w:t>EOJN</w:t>
      </w:r>
      <w:r w:rsidR="0069179C">
        <w:rPr>
          <w:rFonts w:ascii="Times New Roman" w:hAnsi="Times New Roman" w:cs="Times New Roman"/>
          <w:sz w:val="24"/>
          <w:szCs w:val="24"/>
        </w:rPr>
        <w:t xml:space="preserve"> RH</w:t>
      </w:r>
      <w:r w:rsidRPr="004C3CFA">
        <w:rPr>
          <w:rFonts w:ascii="Times New Roman" w:hAnsi="Times New Roman" w:cs="Times New Roman"/>
          <w:sz w:val="24"/>
          <w:szCs w:val="24"/>
        </w:rPr>
        <w:t>.</w:t>
      </w:r>
    </w:p>
    <w:p w14:paraId="73E5E429" w14:textId="7C341ED0"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r w:rsidR="0069179C">
        <w:rPr>
          <w:rFonts w:ascii="Times New Roman" w:hAnsi="Times New Roman" w:cs="Times New Roman"/>
          <w:color w:val="222222"/>
          <w:sz w:val="24"/>
          <w:szCs w:val="24"/>
          <w:shd w:val="clear" w:color="auto" w:fill="FFFFFF"/>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4F763E97" w:rsidR="006E7BAB" w:rsidRDefault="00AB70D5" w:rsidP="00AB70D5">
      <w:pPr>
        <w:pStyle w:val="pdq2pgselectionanchorcontainer"/>
      </w:pPr>
      <w:bookmarkStart w:id="3" w:name="_Hlk232349615"/>
      <w:r>
        <w:t>(1)</w:t>
      </w:r>
      <w:r w:rsidR="00D40815">
        <w:t xml:space="preserve"> </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171AAB40" w:rsidR="006E7BAB" w:rsidRDefault="00AB70D5" w:rsidP="00AB70D5">
      <w:pPr>
        <w:pStyle w:val="StandardWeb"/>
      </w:pPr>
      <w:r>
        <w:t>(2)</w:t>
      </w:r>
      <w:r w:rsidR="00D40815">
        <w:t xml:space="preserve"> </w:t>
      </w:r>
      <w:r w:rsidR="006E7BAB">
        <w:t>Prijenos udjela u vlasništvu na drugu osobu ili posebno tijelo (povjerenika) sukladno posebnim propisima o sprječavanju sukoba interesa ne utječe na sukob interesa u smislu članka 26. ovoga Pravilnika.</w:t>
      </w:r>
    </w:p>
    <w:p w14:paraId="43CF417A" w14:textId="75286F44" w:rsidR="005866A9" w:rsidRPr="006E7BAB" w:rsidRDefault="00AB70D5" w:rsidP="00AB70D5">
      <w:pPr>
        <w:pStyle w:val="StandardWeb"/>
      </w:pPr>
      <w:r>
        <w:t>(3)</w:t>
      </w:r>
      <w:r w:rsidR="00D40815">
        <w:t xml:space="preserve"> </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3"/>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Standard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lastRenderedPageBreak/>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4"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4"/>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11E55681" w14:textId="77777777" w:rsidR="002D6D60" w:rsidRDefault="002D6D60" w:rsidP="000E14F1">
      <w:pPr>
        <w:spacing w:after="0"/>
        <w:jc w:val="both"/>
        <w:rPr>
          <w:rFonts w:ascii="Times New Roman" w:hAnsi="Times New Roman" w:cs="Times New Roman"/>
          <w:b/>
          <w:bCs/>
          <w:sz w:val="24"/>
          <w:szCs w:val="24"/>
        </w:rPr>
      </w:pPr>
    </w:p>
    <w:p w14:paraId="3F7DFDA3" w14:textId="77777777" w:rsidR="002D6D60" w:rsidRDefault="002D6D60" w:rsidP="000E14F1">
      <w:pPr>
        <w:spacing w:after="0"/>
        <w:jc w:val="both"/>
        <w:rPr>
          <w:rFonts w:ascii="Times New Roman" w:hAnsi="Times New Roman" w:cs="Times New Roman"/>
          <w:b/>
          <w:bCs/>
          <w:sz w:val="24"/>
          <w:szCs w:val="24"/>
        </w:rPr>
      </w:pPr>
    </w:p>
    <w:p w14:paraId="724792E2" w14:textId="26344D16"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lastRenderedPageBreak/>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5"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5"/>
    <w:p w14:paraId="23E32452" w14:textId="5BF528DE" w:rsidR="007B3AEF" w:rsidRDefault="007B3AEF"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2567F82D"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0055330F">
        <w:rPr>
          <w:rFonts w:ascii="Times New Roman" w:hAnsi="Times New Roman" w:cs="Times New Roman"/>
          <w:sz w:val="24"/>
          <w:szCs w:val="24"/>
        </w:rPr>
        <w:t xml:space="preserve"> RH</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3DFB76C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4C1360">
        <w:rPr>
          <w:rFonts w:ascii="Times New Roman" w:hAnsi="Times New Roman" w:cs="Times New Roman"/>
          <w:sz w:val="24"/>
          <w:szCs w:val="24"/>
        </w:rPr>
        <w:t xml:space="preserve">i mrežnoj stranici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1F7643"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6" w:name="_Hlk232863387"/>
      <w:r w:rsidRPr="00A217F6">
        <w:rPr>
          <w:rFonts w:ascii="Times New Roman" w:hAnsi="Times New Roman" w:cs="Times New Roman"/>
          <w:sz w:val="24"/>
          <w:szCs w:val="24"/>
        </w:rPr>
        <w:t xml:space="preserve">Odredbe ovoga Pravilnika koje se odnose na vrijednosne pragove jednostavne nabave i provedbu </w:t>
      </w:r>
      <w:r w:rsidRPr="001F7643">
        <w:rPr>
          <w:rFonts w:ascii="Times New Roman" w:hAnsi="Times New Roman" w:cs="Times New Roman"/>
          <w:sz w:val="24"/>
          <w:szCs w:val="24"/>
        </w:rPr>
        <w:t>postupaka putem modula jednostavne nabave u EOJN primjenjuju se od 1. rujna 2026. godine.</w:t>
      </w:r>
    </w:p>
    <w:bookmarkEnd w:id="6"/>
    <w:p w14:paraId="0B4C3391" w14:textId="361224C2" w:rsidR="005866A9" w:rsidRPr="001F7643"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Postupci jednostavne nabave započeti prije primjene ovoga Pravilnika dovršit će se prema odredbama Pravilnika </w:t>
      </w:r>
      <w:r w:rsidR="00B117C9">
        <w:rPr>
          <w:rFonts w:ascii="Times New Roman" w:hAnsi="Times New Roman" w:cs="Times New Roman"/>
          <w:sz w:val="24"/>
          <w:szCs w:val="24"/>
        </w:rPr>
        <w:t>o</w:t>
      </w:r>
      <w:r w:rsidR="001F7643" w:rsidRPr="001F7643">
        <w:rPr>
          <w:rFonts w:ascii="Times New Roman" w:hAnsi="Times New Roman" w:cs="Times New Roman"/>
          <w:sz w:val="24"/>
          <w:szCs w:val="24"/>
        </w:rPr>
        <w:t xml:space="preserve"> jednostavn</w:t>
      </w:r>
      <w:r w:rsidR="00B117C9">
        <w:rPr>
          <w:rFonts w:ascii="Times New Roman" w:hAnsi="Times New Roman" w:cs="Times New Roman"/>
          <w:sz w:val="24"/>
          <w:szCs w:val="24"/>
        </w:rPr>
        <w:t>oj</w:t>
      </w:r>
      <w:r w:rsidR="001F7643" w:rsidRPr="001F7643">
        <w:rPr>
          <w:rFonts w:ascii="Times New Roman" w:hAnsi="Times New Roman" w:cs="Times New Roman"/>
          <w:sz w:val="24"/>
          <w:szCs w:val="24"/>
        </w:rPr>
        <w:t xml:space="preserve"> nabav</w:t>
      </w:r>
      <w:r w:rsidR="00B117C9">
        <w:rPr>
          <w:rFonts w:ascii="Times New Roman" w:hAnsi="Times New Roman" w:cs="Times New Roman"/>
          <w:sz w:val="24"/>
          <w:szCs w:val="24"/>
        </w:rPr>
        <w:t>i</w:t>
      </w:r>
      <w:r w:rsidR="001F7643" w:rsidRPr="001F7643">
        <w:rPr>
          <w:rFonts w:ascii="Times New Roman" w:hAnsi="Times New Roman" w:cs="Times New Roman"/>
          <w:sz w:val="24"/>
          <w:szCs w:val="24"/>
        </w:rPr>
        <w:t xml:space="preserve"> </w:t>
      </w:r>
      <w:r w:rsidR="00B117C9">
        <w:rPr>
          <w:rFonts w:ascii="Times New Roman" w:hAnsi="Times New Roman" w:cs="Times New Roman"/>
          <w:sz w:val="24"/>
          <w:szCs w:val="24"/>
        </w:rPr>
        <w:t>Srednje škole Gračac</w:t>
      </w:r>
      <w:r w:rsidR="004C1360" w:rsidRPr="004C1360">
        <w:rPr>
          <w:rFonts w:ascii="Times New Roman" w:hAnsi="Times New Roman" w:cs="Times New Roman"/>
          <w:sz w:val="24"/>
          <w:szCs w:val="24"/>
        </w:rPr>
        <w:t>, KLASA: 01</w:t>
      </w:r>
      <w:r w:rsidR="00B117C9">
        <w:rPr>
          <w:rFonts w:ascii="Times New Roman" w:hAnsi="Times New Roman" w:cs="Times New Roman"/>
          <w:sz w:val="24"/>
          <w:szCs w:val="24"/>
        </w:rPr>
        <w:t>2</w:t>
      </w:r>
      <w:r w:rsidR="004C1360" w:rsidRPr="004C1360">
        <w:rPr>
          <w:rFonts w:ascii="Times New Roman" w:hAnsi="Times New Roman" w:cs="Times New Roman"/>
          <w:sz w:val="24"/>
          <w:szCs w:val="24"/>
        </w:rPr>
        <w:t>-0</w:t>
      </w:r>
      <w:r w:rsidR="00B117C9">
        <w:rPr>
          <w:rFonts w:ascii="Times New Roman" w:hAnsi="Times New Roman" w:cs="Times New Roman"/>
          <w:sz w:val="24"/>
          <w:szCs w:val="24"/>
        </w:rPr>
        <w:t>4</w:t>
      </w:r>
      <w:r w:rsidR="004C1360" w:rsidRPr="004C1360">
        <w:rPr>
          <w:rFonts w:ascii="Times New Roman" w:hAnsi="Times New Roman" w:cs="Times New Roman"/>
          <w:sz w:val="24"/>
          <w:szCs w:val="24"/>
        </w:rPr>
        <w:t>/</w:t>
      </w:r>
      <w:r w:rsidR="00B117C9">
        <w:rPr>
          <w:rFonts w:ascii="Times New Roman" w:hAnsi="Times New Roman" w:cs="Times New Roman"/>
          <w:sz w:val="24"/>
          <w:szCs w:val="24"/>
        </w:rPr>
        <w:t>17</w:t>
      </w:r>
      <w:r w:rsidR="004C1360" w:rsidRPr="004C1360">
        <w:rPr>
          <w:rFonts w:ascii="Times New Roman" w:hAnsi="Times New Roman" w:cs="Times New Roman"/>
          <w:sz w:val="24"/>
          <w:szCs w:val="24"/>
        </w:rPr>
        <w:t>-0</w:t>
      </w:r>
      <w:r w:rsidR="00B117C9">
        <w:rPr>
          <w:rFonts w:ascii="Times New Roman" w:hAnsi="Times New Roman" w:cs="Times New Roman"/>
          <w:sz w:val="24"/>
          <w:szCs w:val="24"/>
        </w:rPr>
        <w:t>1</w:t>
      </w:r>
      <w:r w:rsidR="004C1360" w:rsidRPr="004C1360">
        <w:rPr>
          <w:rFonts w:ascii="Times New Roman" w:hAnsi="Times New Roman" w:cs="Times New Roman"/>
          <w:sz w:val="24"/>
          <w:szCs w:val="24"/>
        </w:rPr>
        <w:t>/</w:t>
      </w:r>
      <w:r w:rsidR="00B117C9">
        <w:rPr>
          <w:rFonts w:ascii="Times New Roman" w:hAnsi="Times New Roman" w:cs="Times New Roman"/>
          <w:sz w:val="24"/>
          <w:szCs w:val="24"/>
        </w:rPr>
        <w:t>0</w:t>
      </w:r>
      <w:r w:rsidR="004C1360" w:rsidRPr="004C1360">
        <w:rPr>
          <w:rFonts w:ascii="Times New Roman" w:hAnsi="Times New Roman" w:cs="Times New Roman"/>
          <w:sz w:val="24"/>
          <w:szCs w:val="24"/>
        </w:rPr>
        <w:t>1, URBROJ: 21</w:t>
      </w:r>
      <w:r w:rsidR="00B117C9">
        <w:rPr>
          <w:rFonts w:ascii="Times New Roman" w:hAnsi="Times New Roman" w:cs="Times New Roman"/>
          <w:sz w:val="24"/>
          <w:szCs w:val="24"/>
        </w:rPr>
        <w:t>98</w:t>
      </w:r>
      <w:r w:rsidR="004C1360" w:rsidRPr="004C1360">
        <w:rPr>
          <w:rFonts w:ascii="Times New Roman" w:hAnsi="Times New Roman" w:cs="Times New Roman"/>
          <w:sz w:val="24"/>
          <w:szCs w:val="24"/>
        </w:rPr>
        <w:t>-</w:t>
      </w:r>
      <w:r w:rsidR="00B117C9">
        <w:rPr>
          <w:rFonts w:ascii="Times New Roman" w:hAnsi="Times New Roman" w:cs="Times New Roman"/>
          <w:sz w:val="24"/>
          <w:szCs w:val="24"/>
        </w:rPr>
        <w:t>1</w:t>
      </w:r>
      <w:r w:rsidR="004C1360" w:rsidRPr="004C1360">
        <w:rPr>
          <w:rFonts w:ascii="Times New Roman" w:hAnsi="Times New Roman" w:cs="Times New Roman"/>
          <w:sz w:val="24"/>
          <w:szCs w:val="24"/>
        </w:rPr>
        <w:t>-</w:t>
      </w:r>
      <w:r w:rsidR="00B117C9">
        <w:rPr>
          <w:rFonts w:ascii="Times New Roman" w:hAnsi="Times New Roman" w:cs="Times New Roman"/>
          <w:sz w:val="24"/>
          <w:szCs w:val="24"/>
        </w:rPr>
        <w:t>70</w:t>
      </w:r>
      <w:r w:rsidR="004C1360" w:rsidRPr="004C1360">
        <w:rPr>
          <w:rFonts w:ascii="Times New Roman" w:hAnsi="Times New Roman" w:cs="Times New Roman"/>
          <w:sz w:val="24"/>
          <w:szCs w:val="24"/>
        </w:rPr>
        <w:t>-</w:t>
      </w:r>
      <w:r w:rsidR="00B117C9">
        <w:rPr>
          <w:rFonts w:ascii="Times New Roman" w:hAnsi="Times New Roman" w:cs="Times New Roman"/>
          <w:sz w:val="24"/>
          <w:szCs w:val="24"/>
        </w:rPr>
        <w:t>17</w:t>
      </w:r>
      <w:r w:rsidR="004C1360" w:rsidRPr="004C1360">
        <w:rPr>
          <w:rFonts w:ascii="Times New Roman" w:hAnsi="Times New Roman" w:cs="Times New Roman"/>
          <w:sz w:val="24"/>
          <w:szCs w:val="24"/>
        </w:rPr>
        <w:t xml:space="preserve">-1 od </w:t>
      </w:r>
      <w:r w:rsidR="00B117C9">
        <w:rPr>
          <w:rFonts w:ascii="Times New Roman" w:hAnsi="Times New Roman" w:cs="Times New Roman"/>
          <w:sz w:val="24"/>
          <w:szCs w:val="24"/>
        </w:rPr>
        <w:t>11</w:t>
      </w:r>
      <w:r w:rsidR="004C1360" w:rsidRPr="004C1360">
        <w:rPr>
          <w:rFonts w:ascii="Times New Roman" w:hAnsi="Times New Roman" w:cs="Times New Roman"/>
          <w:sz w:val="24"/>
          <w:szCs w:val="24"/>
        </w:rPr>
        <w:t xml:space="preserve">. </w:t>
      </w:r>
      <w:r w:rsidR="00B117C9">
        <w:rPr>
          <w:rFonts w:ascii="Times New Roman" w:hAnsi="Times New Roman" w:cs="Times New Roman"/>
          <w:sz w:val="24"/>
          <w:szCs w:val="24"/>
        </w:rPr>
        <w:t>travnja</w:t>
      </w:r>
      <w:r w:rsidR="004C1360" w:rsidRPr="004C1360">
        <w:rPr>
          <w:rFonts w:ascii="Times New Roman" w:hAnsi="Times New Roman" w:cs="Times New Roman"/>
          <w:sz w:val="24"/>
          <w:szCs w:val="24"/>
        </w:rPr>
        <w:t xml:space="preserve"> 20</w:t>
      </w:r>
      <w:r w:rsidR="00B117C9">
        <w:rPr>
          <w:rFonts w:ascii="Times New Roman" w:hAnsi="Times New Roman" w:cs="Times New Roman"/>
          <w:sz w:val="24"/>
          <w:szCs w:val="24"/>
        </w:rPr>
        <w:t>17</w:t>
      </w:r>
      <w:r w:rsidR="004C1360" w:rsidRPr="004C1360">
        <w:rPr>
          <w:rFonts w:ascii="Times New Roman" w:hAnsi="Times New Roman" w:cs="Times New Roman"/>
          <w:sz w:val="24"/>
          <w:szCs w:val="24"/>
        </w:rPr>
        <w:t>.godine.</w:t>
      </w:r>
    </w:p>
    <w:p w14:paraId="4F49B03E" w14:textId="39EB8932" w:rsidR="001F7643" w:rsidRPr="00B117C9" w:rsidRDefault="005866A9" w:rsidP="00560165">
      <w:pPr>
        <w:pStyle w:val="Odlomakpopisa"/>
        <w:numPr>
          <w:ilvl w:val="0"/>
          <w:numId w:val="28"/>
        </w:numPr>
        <w:spacing w:after="0"/>
        <w:ind w:left="426" w:hanging="426"/>
        <w:jc w:val="both"/>
        <w:rPr>
          <w:rFonts w:ascii="Times New Roman" w:hAnsi="Times New Roman" w:cs="Times New Roman"/>
          <w:sz w:val="24"/>
          <w:szCs w:val="24"/>
        </w:rPr>
      </w:pPr>
      <w:r w:rsidRPr="00B117C9">
        <w:rPr>
          <w:rFonts w:ascii="Times New Roman" w:hAnsi="Times New Roman" w:cs="Times New Roman"/>
          <w:sz w:val="24"/>
          <w:szCs w:val="24"/>
        </w:rPr>
        <w:t xml:space="preserve">Danom stupanja na snagu ovoga Pravilnika, prestaje važiti </w:t>
      </w:r>
      <w:r w:rsidR="001F7643" w:rsidRPr="00B117C9">
        <w:rPr>
          <w:rFonts w:ascii="Times New Roman" w:hAnsi="Times New Roman" w:cs="Times New Roman"/>
          <w:sz w:val="24"/>
          <w:szCs w:val="24"/>
        </w:rPr>
        <w:t>Pravilnik</w:t>
      </w:r>
      <w:r w:rsidR="00B117C9">
        <w:rPr>
          <w:rFonts w:ascii="Times New Roman" w:hAnsi="Times New Roman" w:cs="Times New Roman"/>
          <w:sz w:val="24"/>
          <w:szCs w:val="24"/>
        </w:rPr>
        <w:t xml:space="preserve"> o</w:t>
      </w:r>
      <w:r w:rsidR="00B117C9" w:rsidRPr="001F7643">
        <w:rPr>
          <w:rFonts w:ascii="Times New Roman" w:hAnsi="Times New Roman" w:cs="Times New Roman"/>
          <w:sz w:val="24"/>
          <w:szCs w:val="24"/>
        </w:rPr>
        <w:t xml:space="preserve"> jednostavn</w:t>
      </w:r>
      <w:r w:rsidR="00B117C9">
        <w:rPr>
          <w:rFonts w:ascii="Times New Roman" w:hAnsi="Times New Roman" w:cs="Times New Roman"/>
          <w:sz w:val="24"/>
          <w:szCs w:val="24"/>
        </w:rPr>
        <w:t>oj</w:t>
      </w:r>
      <w:r w:rsidR="00B117C9" w:rsidRPr="001F7643">
        <w:rPr>
          <w:rFonts w:ascii="Times New Roman" w:hAnsi="Times New Roman" w:cs="Times New Roman"/>
          <w:sz w:val="24"/>
          <w:szCs w:val="24"/>
        </w:rPr>
        <w:t xml:space="preserve"> nabav</w:t>
      </w:r>
      <w:r w:rsidR="00B117C9">
        <w:rPr>
          <w:rFonts w:ascii="Times New Roman" w:hAnsi="Times New Roman" w:cs="Times New Roman"/>
          <w:sz w:val="24"/>
          <w:szCs w:val="24"/>
        </w:rPr>
        <w:t>i</w:t>
      </w:r>
      <w:r w:rsidR="00B117C9" w:rsidRPr="001F7643">
        <w:rPr>
          <w:rFonts w:ascii="Times New Roman" w:hAnsi="Times New Roman" w:cs="Times New Roman"/>
          <w:sz w:val="24"/>
          <w:szCs w:val="24"/>
        </w:rPr>
        <w:t xml:space="preserve"> </w:t>
      </w:r>
      <w:r w:rsidR="00B117C9">
        <w:rPr>
          <w:rFonts w:ascii="Times New Roman" w:hAnsi="Times New Roman" w:cs="Times New Roman"/>
          <w:sz w:val="24"/>
          <w:szCs w:val="24"/>
        </w:rPr>
        <w:t>Srednje škole Gračac</w:t>
      </w:r>
      <w:r w:rsidR="00B117C9" w:rsidRPr="004C1360">
        <w:rPr>
          <w:rFonts w:ascii="Times New Roman" w:hAnsi="Times New Roman" w:cs="Times New Roman"/>
          <w:sz w:val="24"/>
          <w:szCs w:val="24"/>
        </w:rPr>
        <w:t>, KLASA: 01</w:t>
      </w:r>
      <w:r w:rsidR="00B117C9">
        <w:rPr>
          <w:rFonts w:ascii="Times New Roman" w:hAnsi="Times New Roman" w:cs="Times New Roman"/>
          <w:sz w:val="24"/>
          <w:szCs w:val="24"/>
        </w:rPr>
        <w:t>2</w:t>
      </w:r>
      <w:r w:rsidR="00B117C9" w:rsidRPr="004C1360">
        <w:rPr>
          <w:rFonts w:ascii="Times New Roman" w:hAnsi="Times New Roman" w:cs="Times New Roman"/>
          <w:sz w:val="24"/>
          <w:szCs w:val="24"/>
        </w:rPr>
        <w:t>-0</w:t>
      </w:r>
      <w:r w:rsidR="00B117C9">
        <w:rPr>
          <w:rFonts w:ascii="Times New Roman" w:hAnsi="Times New Roman" w:cs="Times New Roman"/>
          <w:sz w:val="24"/>
          <w:szCs w:val="24"/>
        </w:rPr>
        <w:t>4</w:t>
      </w:r>
      <w:r w:rsidR="00B117C9" w:rsidRPr="004C1360">
        <w:rPr>
          <w:rFonts w:ascii="Times New Roman" w:hAnsi="Times New Roman" w:cs="Times New Roman"/>
          <w:sz w:val="24"/>
          <w:szCs w:val="24"/>
        </w:rPr>
        <w:t>/</w:t>
      </w:r>
      <w:r w:rsidR="00B117C9">
        <w:rPr>
          <w:rFonts w:ascii="Times New Roman" w:hAnsi="Times New Roman" w:cs="Times New Roman"/>
          <w:sz w:val="24"/>
          <w:szCs w:val="24"/>
        </w:rPr>
        <w:t>17</w:t>
      </w:r>
      <w:r w:rsidR="00B117C9" w:rsidRPr="004C1360">
        <w:rPr>
          <w:rFonts w:ascii="Times New Roman" w:hAnsi="Times New Roman" w:cs="Times New Roman"/>
          <w:sz w:val="24"/>
          <w:szCs w:val="24"/>
        </w:rPr>
        <w:t>-0</w:t>
      </w:r>
      <w:r w:rsidR="00B117C9">
        <w:rPr>
          <w:rFonts w:ascii="Times New Roman" w:hAnsi="Times New Roman" w:cs="Times New Roman"/>
          <w:sz w:val="24"/>
          <w:szCs w:val="24"/>
        </w:rPr>
        <w:t>1</w:t>
      </w:r>
      <w:r w:rsidR="00B117C9" w:rsidRPr="004C1360">
        <w:rPr>
          <w:rFonts w:ascii="Times New Roman" w:hAnsi="Times New Roman" w:cs="Times New Roman"/>
          <w:sz w:val="24"/>
          <w:szCs w:val="24"/>
        </w:rPr>
        <w:t>/</w:t>
      </w:r>
      <w:r w:rsidR="00B117C9">
        <w:rPr>
          <w:rFonts w:ascii="Times New Roman" w:hAnsi="Times New Roman" w:cs="Times New Roman"/>
          <w:sz w:val="24"/>
          <w:szCs w:val="24"/>
        </w:rPr>
        <w:t>0</w:t>
      </w:r>
      <w:r w:rsidR="00B117C9" w:rsidRPr="004C1360">
        <w:rPr>
          <w:rFonts w:ascii="Times New Roman" w:hAnsi="Times New Roman" w:cs="Times New Roman"/>
          <w:sz w:val="24"/>
          <w:szCs w:val="24"/>
        </w:rPr>
        <w:t>1, URBROJ: 21</w:t>
      </w:r>
      <w:r w:rsidR="00B117C9">
        <w:rPr>
          <w:rFonts w:ascii="Times New Roman" w:hAnsi="Times New Roman" w:cs="Times New Roman"/>
          <w:sz w:val="24"/>
          <w:szCs w:val="24"/>
        </w:rPr>
        <w:t>98</w:t>
      </w:r>
      <w:r w:rsidR="00B117C9" w:rsidRPr="004C1360">
        <w:rPr>
          <w:rFonts w:ascii="Times New Roman" w:hAnsi="Times New Roman" w:cs="Times New Roman"/>
          <w:sz w:val="24"/>
          <w:szCs w:val="24"/>
        </w:rPr>
        <w:t>-</w:t>
      </w:r>
      <w:r w:rsidR="00B117C9">
        <w:rPr>
          <w:rFonts w:ascii="Times New Roman" w:hAnsi="Times New Roman" w:cs="Times New Roman"/>
          <w:sz w:val="24"/>
          <w:szCs w:val="24"/>
        </w:rPr>
        <w:t>1</w:t>
      </w:r>
      <w:r w:rsidR="00B117C9" w:rsidRPr="004C1360">
        <w:rPr>
          <w:rFonts w:ascii="Times New Roman" w:hAnsi="Times New Roman" w:cs="Times New Roman"/>
          <w:sz w:val="24"/>
          <w:szCs w:val="24"/>
        </w:rPr>
        <w:t>-</w:t>
      </w:r>
      <w:r w:rsidR="00B117C9">
        <w:rPr>
          <w:rFonts w:ascii="Times New Roman" w:hAnsi="Times New Roman" w:cs="Times New Roman"/>
          <w:sz w:val="24"/>
          <w:szCs w:val="24"/>
        </w:rPr>
        <w:t>70</w:t>
      </w:r>
      <w:r w:rsidR="00B117C9" w:rsidRPr="004C1360">
        <w:rPr>
          <w:rFonts w:ascii="Times New Roman" w:hAnsi="Times New Roman" w:cs="Times New Roman"/>
          <w:sz w:val="24"/>
          <w:szCs w:val="24"/>
        </w:rPr>
        <w:t>-</w:t>
      </w:r>
      <w:r w:rsidR="00B117C9">
        <w:rPr>
          <w:rFonts w:ascii="Times New Roman" w:hAnsi="Times New Roman" w:cs="Times New Roman"/>
          <w:sz w:val="24"/>
          <w:szCs w:val="24"/>
        </w:rPr>
        <w:t>17</w:t>
      </w:r>
      <w:r w:rsidR="00B117C9" w:rsidRPr="004C1360">
        <w:rPr>
          <w:rFonts w:ascii="Times New Roman" w:hAnsi="Times New Roman" w:cs="Times New Roman"/>
          <w:sz w:val="24"/>
          <w:szCs w:val="24"/>
        </w:rPr>
        <w:t xml:space="preserve">-1 od </w:t>
      </w:r>
      <w:r w:rsidR="00B117C9">
        <w:rPr>
          <w:rFonts w:ascii="Times New Roman" w:hAnsi="Times New Roman" w:cs="Times New Roman"/>
          <w:sz w:val="24"/>
          <w:szCs w:val="24"/>
        </w:rPr>
        <w:t>11</w:t>
      </w:r>
      <w:r w:rsidR="00B117C9" w:rsidRPr="004C1360">
        <w:rPr>
          <w:rFonts w:ascii="Times New Roman" w:hAnsi="Times New Roman" w:cs="Times New Roman"/>
          <w:sz w:val="24"/>
          <w:szCs w:val="24"/>
        </w:rPr>
        <w:t xml:space="preserve">. </w:t>
      </w:r>
      <w:r w:rsidR="00B117C9">
        <w:rPr>
          <w:rFonts w:ascii="Times New Roman" w:hAnsi="Times New Roman" w:cs="Times New Roman"/>
          <w:sz w:val="24"/>
          <w:szCs w:val="24"/>
        </w:rPr>
        <w:t>travnja</w:t>
      </w:r>
      <w:r w:rsidR="00B117C9" w:rsidRPr="004C1360">
        <w:rPr>
          <w:rFonts w:ascii="Times New Roman" w:hAnsi="Times New Roman" w:cs="Times New Roman"/>
          <w:sz w:val="24"/>
          <w:szCs w:val="24"/>
        </w:rPr>
        <w:t xml:space="preserve"> 20</w:t>
      </w:r>
      <w:r w:rsidR="00B117C9">
        <w:rPr>
          <w:rFonts w:ascii="Times New Roman" w:hAnsi="Times New Roman" w:cs="Times New Roman"/>
          <w:sz w:val="24"/>
          <w:szCs w:val="24"/>
        </w:rPr>
        <w:t>17</w:t>
      </w:r>
      <w:r w:rsidR="00B117C9" w:rsidRPr="004C1360">
        <w:rPr>
          <w:rFonts w:ascii="Times New Roman" w:hAnsi="Times New Roman" w:cs="Times New Roman"/>
          <w:sz w:val="24"/>
          <w:szCs w:val="24"/>
        </w:rPr>
        <w:t>.godine</w:t>
      </w:r>
      <w:r w:rsidR="00B117C9">
        <w:rPr>
          <w:rFonts w:ascii="Times New Roman" w:hAnsi="Times New Roman" w:cs="Times New Roman"/>
          <w:sz w:val="24"/>
          <w:szCs w:val="24"/>
        </w:rPr>
        <w:t>.</w:t>
      </w:r>
    </w:p>
    <w:p w14:paraId="795A04CD" w14:textId="0D772C27" w:rsidR="001F7643" w:rsidRDefault="001F7643" w:rsidP="001F7643">
      <w:pPr>
        <w:spacing w:after="0"/>
        <w:jc w:val="both"/>
        <w:rPr>
          <w:rFonts w:ascii="Times New Roman" w:hAnsi="Times New Roman" w:cs="Times New Roman"/>
          <w:sz w:val="24"/>
          <w:szCs w:val="24"/>
        </w:rPr>
      </w:pPr>
    </w:p>
    <w:p w14:paraId="2FE59B6D" w14:textId="16887479" w:rsidR="001F7643" w:rsidRDefault="001F7643" w:rsidP="001F7643">
      <w:pPr>
        <w:spacing w:after="0"/>
        <w:jc w:val="both"/>
        <w:rPr>
          <w:rFonts w:ascii="Times New Roman" w:hAnsi="Times New Roman" w:cs="Times New Roman"/>
          <w:sz w:val="24"/>
          <w:szCs w:val="24"/>
        </w:rPr>
      </w:pPr>
    </w:p>
    <w:p w14:paraId="0BE91190" w14:textId="288CA70A" w:rsidR="001F7643" w:rsidRDefault="001F7643" w:rsidP="001F7643">
      <w:pPr>
        <w:spacing w:after="0"/>
        <w:jc w:val="both"/>
        <w:rPr>
          <w:rFonts w:ascii="Times New Roman" w:hAnsi="Times New Roman" w:cs="Times New Roman"/>
          <w:sz w:val="24"/>
          <w:szCs w:val="24"/>
        </w:rPr>
      </w:pPr>
    </w:p>
    <w:p w14:paraId="07C32D02" w14:textId="77777777" w:rsidR="00B117C9" w:rsidRDefault="00B117C9" w:rsidP="004C1360">
      <w:pPr>
        <w:spacing w:after="0"/>
        <w:jc w:val="both"/>
        <w:rPr>
          <w:rFonts w:ascii="Times New Roman" w:hAnsi="Times New Roman" w:cs="Times New Roman"/>
          <w:sz w:val="24"/>
          <w:szCs w:val="24"/>
        </w:rPr>
      </w:pPr>
    </w:p>
    <w:p w14:paraId="23360FAE" w14:textId="77777777" w:rsidR="00B117C9" w:rsidRDefault="00B117C9" w:rsidP="004C1360">
      <w:pPr>
        <w:spacing w:after="0"/>
        <w:jc w:val="both"/>
        <w:rPr>
          <w:rFonts w:ascii="Times New Roman" w:hAnsi="Times New Roman" w:cs="Times New Roman"/>
          <w:sz w:val="24"/>
          <w:szCs w:val="24"/>
        </w:rPr>
      </w:pPr>
    </w:p>
    <w:p w14:paraId="22AFC58D" w14:textId="77777777" w:rsidR="002D6D60" w:rsidRDefault="002D6D60" w:rsidP="004C1360">
      <w:pPr>
        <w:spacing w:after="0"/>
        <w:jc w:val="both"/>
        <w:rPr>
          <w:rFonts w:ascii="Times New Roman" w:hAnsi="Times New Roman" w:cs="Times New Roman"/>
          <w:sz w:val="24"/>
          <w:szCs w:val="24"/>
        </w:rPr>
      </w:pPr>
    </w:p>
    <w:p w14:paraId="797E7D20" w14:textId="77777777" w:rsidR="002D6D60" w:rsidRDefault="002D6D60" w:rsidP="004C1360">
      <w:pPr>
        <w:spacing w:after="0"/>
        <w:jc w:val="both"/>
        <w:rPr>
          <w:rFonts w:ascii="Times New Roman" w:hAnsi="Times New Roman" w:cs="Times New Roman"/>
          <w:sz w:val="24"/>
          <w:szCs w:val="24"/>
        </w:rPr>
      </w:pPr>
    </w:p>
    <w:p w14:paraId="375066BD" w14:textId="4C3A73EF" w:rsidR="004C1360" w:rsidRPr="004C1360"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lastRenderedPageBreak/>
        <w:t>KLASA: _____________________</w:t>
      </w:r>
    </w:p>
    <w:p w14:paraId="2282437E" w14:textId="77777777" w:rsidR="004C1360" w:rsidRPr="004C1360"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t>URBROJ: ____________________</w:t>
      </w:r>
    </w:p>
    <w:p w14:paraId="36F0FDBB" w14:textId="7A6402A6" w:rsidR="00613E63" w:rsidRPr="001F7643"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t>Mjesto, _________________ 2026. godine</w:t>
      </w:r>
    </w:p>
    <w:p w14:paraId="16FA9DEA" w14:textId="3B60ED60" w:rsidR="005866A9" w:rsidRPr="001F7643" w:rsidRDefault="005866A9" w:rsidP="001F7643">
      <w:pPr>
        <w:spacing w:after="0"/>
        <w:jc w:val="both"/>
        <w:rPr>
          <w:rFonts w:ascii="Times New Roman" w:hAnsi="Times New Roman" w:cs="Times New Roman"/>
          <w:sz w:val="24"/>
          <w:szCs w:val="24"/>
        </w:rPr>
      </w:pPr>
    </w:p>
    <w:p w14:paraId="0ACC205D"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PREDSJEDNICA ŠKOLSKOG ODBORA:</w:t>
      </w:r>
    </w:p>
    <w:p w14:paraId="54023506" w14:textId="20371A86" w:rsidR="004C1360" w:rsidRPr="004C1360" w:rsidRDefault="00B117C9" w:rsidP="004C1360">
      <w:pPr>
        <w:spacing w:after="160" w:line="259" w:lineRule="auto"/>
        <w:ind w:left="720"/>
        <w:contextualSpacing/>
        <w:jc w:val="right"/>
        <w:rPr>
          <w:rFonts w:ascii="Times New Roman" w:eastAsiaTheme="minorHAnsi" w:hAnsi="Times New Roman" w:cs="Times New Roman"/>
          <w:lang w:eastAsia="en-US"/>
        </w:rPr>
      </w:pPr>
      <w:r>
        <w:rPr>
          <w:rFonts w:ascii="Times New Roman" w:eastAsiaTheme="minorHAnsi" w:hAnsi="Times New Roman" w:cs="Times New Roman"/>
          <w:lang w:eastAsia="en-US"/>
        </w:rPr>
        <w:t>Iva Bralić</w:t>
      </w:r>
      <w:r w:rsidR="004C1360" w:rsidRPr="004C1360">
        <w:rPr>
          <w:rFonts w:ascii="Times New Roman" w:eastAsiaTheme="minorHAnsi" w:hAnsi="Times New Roman" w:cs="Times New Roman"/>
          <w:lang w:eastAsia="en-US"/>
        </w:rPr>
        <w:t xml:space="preserve">, </w:t>
      </w:r>
      <w:proofErr w:type="spellStart"/>
      <w:r w:rsidRPr="00B117C9">
        <w:rPr>
          <w:rFonts w:ascii="Times New Roman" w:hAnsi="Times New Roman" w:cs="Times New Roman"/>
          <w:sz w:val="24"/>
          <w:szCs w:val="24"/>
        </w:rPr>
        <w:t>mag.educ.geog</w:t>
      </w:r>
      <w:proofErr w:type="spellEnd"/>
      <w:r w:rsidRPr="00B117C9">
        <w:rPr>
          <w:rFonts w:ascii="Times New Roman" w:hAnsi="Times New Roman" w:cs="Times New Roman"/>
          <w:sz w:val="24"/>
          <w:szCs w:val="24"/>
        </w:rPr>
        <w:t xml:space="preserve">., </w:t>
      </w:r>
      <w:proofErr w:type="spellStart"/>
      <w:r w:rsidRPr="00B117C9">
        <w:rPr>
          <w:rFonts w:ascii="Times New Roman" w:hAnsi="Times New Roman" w:cs="Times New Roman"/>
          <w:sz w:val="24"/>
          <w:szCs w:val="24"/>
        </w:rPr>
        <w:t>mag.soc</w:t>
      </w:r>
      <w:proofErr w:type="spellEnd"/>
      <w:r w:rsidRPr="00B117C9">
        <w:rPr>
          <w:rFonts w:ascii="Times New Roman" w:hAnsi="Times New Roman" w:cs="Times New Roman"/>
          <w:sz w:val="24"/>
          <w:szCs w:val="24"/>
        </w:rPr>
        <w:t>.</w:t>
      </w:r>
    </w:p>
    <w:p w14:paraId="73B90B95"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p>
    <w:p w14:paraId="1CFE3C41" w14:textId="50A0CBD5" w:rsidR="004C1360" w:rsidRPr="004C1360" w:rsidRDefault="004C1360" w:rsidP="004C1360">
      <w:pPr>
        <w:spacing w:after="160" w:line="259" w:lineRule="auto"/>
        <w:ind w:left="720"/>
        <w:contextualSpacing/>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w:t>
      </w:r>
      <w:r w:rsidRPr="004C1360">
        <w:rPr>
          <w:rFonts w:ascii="Times New Roman" w:eastAsiaTheme="minorHAnsi" w:hAnsi="Times New Roman" w:cs="Times New Roman"/>
          <w:lang w:eastAsia="en-US"/>
        </w:rPr>
        <w:t xml:space="preserve">            _____________________________________</w:t>
      </w:r>
    </w:p>
    <w:p w14:paraId="07015469" w14:textId="77777777" w:rsidR="007B5974" w:rsidRDefault="007B5974" w:rsidP="000E14F1">
      <w:pPr>
        <w:spacing w:after="0"/>
        <w:rPr>
          <w:rFonts w:ascii="Times New Roman" w:hAnsi="Times New Roman" w:cs="Times New Roman"/>
          <w:sz w:val="24"/>
          <w:szCs w:val="24"/>
        </w:rPr>
      </w:pPr>
    </w:p>
    <w:p w14:paraId="21E48F89" w14:textId="0D14ADEC" w:rsidR="005866A9" w:rsidRDefault="005866A9" w:rsidP="000E14F1">
      <w:pPr>
        <w:spacing w:after="0"/>
        <w:rPr>
          <w:rFonts w:ascii="Times New Roman" w:hAnsi="Times New Roman" w:cs="Times New Roman"/>
          <w:sz w:val="24"/>
          <w:szCs w:val="24"/>
        </w:rPr>
      </w:pPr>
    </w:p>
    <w:p w14:paraId="6D60FF1D" w14:textId="77777777" w:rsidR="004C1360" w:rsidRDefault="004C1360"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2E01A0AC" w14:textId="3F1BD50B"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RA</w:t>
      </w:r>
      <w:r w:rsidR="00B117C9">
        <w:rPr>
          <w:rFonts w:ascii="Times New Roman" w:eastAsiaTheme="minorHAnsi" w:hAnsi="Times New Roman" w:cs="Times New Roman"/>
          <w:lang w:eastAsia="en-US"/>
        </w:rPr>
        <w:t>VNATELJICA:</w:t>
      </w:r>
    </w:p>
    <w:p w14:paraId="0F7DA6A0" w14:textId="3BE4B61D" w:rsidR="004C1360" w:rsidRPr="004C1360" w:rsidRDefault="00B117C9" w:rsidP="004C1360">
      <w:pPr>
        <w:spacing w:after="160" w:line="259" w:lineRule="auto"/>
        <w:ind w:left="720"/>
        <w:contextualSpacing/>
        <w:jc w:val="right"/>
        <w:rPr>
          <w:rFonts w:ascii="Times New Roman" w:eastAsiaTheme="minorHAnsi" w:hAnsi="Times New Roman" w:cs="Times New Roman"/>
          <w:lang w:eastAsia="en-US"/>
        </w:rPr>
      </w:pPr>
      <w:r>
        <w:rPr>
          <w:rFonts w:ascii="Times New Roman" w:eastAsiaTheme="minorHAnsi" w:hAnsi="Times New Roman" w:cs="Times New Roman"/>
          <w:lang w:eastAsia="en-US"/>
        </w:rPr>
        <w:t>Ivana Jelinčić Lasić</w:t>
      </w:r>
      <w:r w:rsidR="004C1360" w:rsidRPr="004C1360">
        <w:rPr>
          <w:rFonts w:ascii="Times New Roman" w:eastAsiaTheme="minorHAnsi" w:hAnsi="Times New Roman" w:cs="Times New Roman"/>
          <w:lang w:eastAsia="en-US"/>
        </w:rPr>
        <w:t xml:space="preserve">, </w:t>
      </w:r>
      <w:proofErr w:type="spellStart"/>
      <w:r w:rsidR="004C1360" w:rsidRPr="004C1360">
        <w:rPr>
          <w:rFonts w:ascii="Times New Roman" w:eastAsiaTheme="minorHAnsi" w:hAnsi="Times New Roman" w:cs="Times New Roman"/>
          <w:lang w:eastAsia="en-US"/>
        </w:rPr>
        <w:t>dipl.</w:t>
      </w:r>
      <w:r>
        <w:rPr>
          <w:rFonts w:ascii="Times New Roman" w:eastAsiaTheme="minorHAnsi" w:hAnsi="Times New Roman" w:cs="Times New Roman"/>
          <w:lang w:eastAsia="en-US"/>
        </w:rPr>
        <w:t>psih</w:t>
      </w:r>
      <w:proofErr w:type="spellEnd"/>
      <w:r>
        <w:rPr>
          <w:rFonts w:ascii="Times New Roman" w:eastAsiaTheme="minorHAnsi" w:hAnsi="Times New Roman" w:cs="Times New Roman"/>
          <w:lang w:eastAsia="en-US"/>
        </w:rPr>
        <w:t>.</w:t>
      </w:r>
    </w:p>
    <w:p w14:paraId="626E0E2E"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p>
    <w:p w14:paraId="3322F48C"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_______________________</w:t>
      </w:r>
    </w:p>
    <w:p w14:paraId="25EC8028" w14:textId="5362E28A" w:rsidR="008814CA" w:rsidRPr="00895F84" w:rsidRDefault="008814CA" w:rsidP="000E14F1">
      <w:pPr>
        <w:rPr>
          <w:color w:val="0070C0"/>
        </w:rPr>
      </w:pPr>
    </w:p>
    <w:sectPr w:rsidR="008814CA" w:rsidRPr="00895F84" w:rsidSect="004C1360">
      <w:headerReference w:type="default" r:id="rId8"/>
      <w:footerReference w:type="default" r:id="rId9"/>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1E4F0" w14:textId="77777777" w:rsidR="00D960DF" w:rsidRDefault="00D960DF">
      <w:pPr>
        <w:spacing w:after="0" w:line="240" w:lineRule="auto"/>
      </w:pPr>
      <w:r>
        <w:separator/>
      </w:r>
    </w:p>
  </w:endnote>
  <w:endnote w:type="continuationSeparator" w:id="0">
    <w:p w14:paraId="0219FF00" w14:textId="77777777" w:rsidR="00D960DF" w:rsidRDefault="00D9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927F" w14:textId="77777777" w:rsidR="00D960DF" w:rsidRDefault="00D960DF">
      <w:pPr>
        <w:spacing w:after="0" w:line="240" w:lineRule="auto"/>
      </w:pPr>
      <w:r>
        <w:separator/>
      </w:r>
    </w:p>
  </w:footnote>
  <w:footnote w:type="continuationSeparator" w:id="0">
    <w:p w14:paraId="4993A658" w14:textId="77777777" w:rsidR="00D960DF" w:rsidRDefault="00D9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E3CA" w14:textId="0B55B0F6" w:rsidR="004C1360" w:rsidRDefault="00E717CB" w:rsidP="004C1360">
    <w:pPr>
      <w:pStyle w:val="Zaglavlje"/>
      <w:jc w:val="right"/>
    </w:pPr>
    <w: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61148"/>
    <w:rsid w:val="000B7AFE"/>
    <w:rsid w:val="000C3CE3"/>
    <w:rsid w:val="000E14F1"/>
    <w:rsid w:val="000F4298"/>
    <w:rsid w:val="00123BD7"/>
    <w:rsid w:val="001308DA"/>
    <w:rsid w:val="00164BD5"/>
    <w:rsid w:val="001B52EB"/>
    <w:rsid w:val="001E1C3D"/>
    <w:rsid w:val="001F66DE"/>
    <w:rsid w:val="001F7643"/>
    <w:rsid w:val="002359D9"/>
    <w:rsid w:val="00254BB5"/>
    <w:rsid w:val="002D6D60"/>
    <w:rsid w:val="002F3E68"/>
    <w:rsid w:val="00304C9D"/>
    <w:rsid w:val="0039457B"/>
    <w:rsid w:val="00396150"/>
    <w:rsid w:val="004C1360"/>
    <w:rsid w:val="004C69FC"/>
    <w:rsid w:val="0055330F"/>
    <w:rsid w:val="005866A9"/>
    <w:rsid w:val="005E44E9"/>
    <w:rsid w:val="00607F88"/>
    <w:rsid w:val="00613E63"/>
    <w:rsid w:val="006220FC"/>
    <w:rsid w:val="0069179C"/>
    <w:rsid w:val="006B361B"/>
    <w:rsid w:val="006E7BAB"/>
    <w:rsid w:val="00741D5B"/>
    <w:rsid w:val="007B3AEF"/>
    <w:rsid w:val="007B5974"/>
    <w:rsid w:val="008814CA"/>
    <w:rsid w:val="008829BC"/>
    <w:rsid w:val="008934DD"/>
    <w:rsid w:val="00895F84"/>
    <w:rsid w:val="008C47A6"/>
    <w:rsid w:val="00902B0F"/>
    <w:rsid w:val="00933A30"/>
    <w:rsid w:val="00985BE4"/>
    <w:rsid w:val="009C4550"/>
    <w:rsid w:val="00A217F6"/>
    <w:rsid w:val="00A62F9A"/>
    <w:rsid w:val="00AB70D5"/>
    <w:rsid w:val="00AC7D45"/>
    <w:rsid w:val="00AF49E1"/>
    <w:rsid w:val="00B117C9"/>
    <w:rsid w:val="00B15140"/>
    <w:rsid w:val="00B161CD"/>
    <w:rsid w:val="00B36556"/>
    <w:rsid w:val="00BC44A5"/>
    <w:rsid w:val="00BD0C5A"/>
    <w:rsid w:val="00BE5390"/>
    <w:rsid w:val="00C75061"/>
    <w:rsid w:val="00CC7983"/>
    <w:rsid w:val="00D10BCC"/>
    <w:rsid w:val="00D40815"/>
    <w:rsid w:val="00D960DF"/>
    <w:rsid w:val="00DA2CBF"/>
    <w:rsid w:val="00DE25DD"/>
    <w:rsid w:val="00E32327"/>
    <w:rsid w:val="00E717CB"/>
    <w:rsid w:val="00E720EF"/>
    <w:rsid w:val="00E7584C"/>
    <w:rsid w:val="00F03C38"/>
    <w:rsid w:val="00F65C94"/>
    <w:rsid w:val="00F75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1F76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7643"/>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4C13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1360"/>
    <w:rPr>
      <w:rFonts w:ascii="Arial" w:eastAsia="Times New Roman" w:hAnsi="Arial"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3F044-4C50-46F9-8BB7-C657E9D0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3757</Words>
  <Characters>21417</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Ana Marušić</cp:lastModifiedBy>
  <cp:revision>6</cp:revision>
  <cp:lastPrinted>2026-07-03T06:45:00Z</cp:lastPrinted>
  <dcterms:created xsi:type="dcterms:W3CDTF">2026-07-23T08:29:00Z</dcterms:created>
  <dcterms:modified xsi:type="dcterms:W3CDTF">2026-07-24T08:55:00Z</dcterms:modified>
</cp:coreProperties>
</file>